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8ED5A" w14:textId="77777777" w:rsidR="00D81C3D" w:rsidRDefault="00D81C3D">
      <w:pPr>
        <w:spacing w:line="240" w:lineRule="auto"/>
        <w:ind w:left="-90" w:right="-180"/>
        <w:jc w:val="center"/>
        <w:rPr>
          <w:rFonts w:ascii="Georgia" w:eastAsia="Georgia" w:hAnsi="Georgia" w:cs="Georgia"/>
          <w:b/>
          <w:i/>
          <w:sz w:val="36"/>
          <w:szCs w:val="36"/>
        </w:rPr>
      </w:pPr>
      <w:r>
        <w:rPr>
          <w:rFonts w:ascii="Georgia" w:eastAsia="Georgia" w:hAnsi="Georgia" w:cs="Georgia"/>
          <w:b/>
          <w:i/>
          <w:sz w:val="36"/>
          <w:szCs w:val="36"/>
        </w:rPr>
        <w:t>Freedom Frenchies N Bostons</w:t>
      </w:r>
    </w:p>
    <w:p w14:paraId="486635EA" w14:textId="77777777" w:rsidR="005C72D9" w:rsidRDefault="00614204">
      <w:pPr>
        <w:spacing w:line="240" w:lineRule="auto"/>
        <w:ind w:left="-90" w:right="-180"/>
        <w:jc w:val="center"/>
        <w:rPr>
          <w:rFonts w:ascii="Georgia" w:eastAsia="Georgia" w:hAnsi="Georgia" w:cs="Georgia"/>
          <w:i/>
          <w:sz w:val="36"/>
          <w:szCs w:val="36"/>
        </w:rPr>
      </w:pPr>
      <w:r>
        <w:rPr>
          <w:rFonts w:ascii="Georgia" w:eastAsia="Georgia" w:hAnsi="Georgia" w:cs="Georgia"/>
          <w:b/>
          <w:i/>
          <w:sz w:val="36"/>
          <w:szCs w:val="36"/>
        </w:rPr>
        <w:t>Puppy Purchase Agreement &amp; Health Guarantee</w:t>
      </w:r>
    </w:p>
    <w:p w14:paraId="142F2FE5" w14:textId="77777777" w:rsidR="005C72D9" w:rsidRDefault="005C72D9">
      <w:pPr>
        <w:spacing w:line="240" w:lineRule="auto"/>
        <w:ind w:left="-90" w:right="-180" w:firstLine="270"/>
        <w:rPr>
          <w:rFonts w:ascii="Georgia" w:eastAsia="Georgia" w:hAnsi="Georgia" w:cs="Georgia"/>
          <w:i/>
        </w:rPr>
      </w:pPr>
    </w:p>
    <w:p w14:paraId="714D2E85" w14:textId="77777777" w:rsidR="005C72D9" w:rsidRDefault="00614204">
      <w:pPr>
        <w:ind w:left="-90" w:right="-180"/>
        <w:rPr>
          <w:rFonts w:ascii="Georgia" w:eastAsia="Georgia" w:hAnsi="Georgia" w:cs="Georgia"/>
          <w:i/>
        </w:rPr>
      </w:pPr>
      <w:r>
        <w:rPr>
          <w:rFonts w:ascii="Georgia" w:eastAsia="Georgia" w:hAnsi="Georgia" w:cs="Georgia"/>
          <w:i/>
          <w:sz w:val="28"/>
          <w:szCs w:val="28"/>
        </w:rPr>
        <w:t>Our puppies are very important to us and we want to make certain that they have the best possible homes to go to when they leave us.  Th</w:t>
      </w:r>
      <w:r w:rsidR="001529DD">
        <w:rPr>
          <w:rFonts w:ascii="Georgia" w:eastAsia="Georgia" w:hAnsi="Georgia" w:cs="Georgia"/>
          <w:i/>
          <w:sz w:val="28"/>
          <w:szCs w:val="28"/>
        </w:rPr>
        <w:t>is</w:t>
      </w:r>
      <w:r>
        <w:rPr>
          <w:rFonts w:ascii="Georgia" w:eastAsia="Georgia" w:hAnsi="Georgia" w:cs="Georgia"/>
          <w:i/>
          <w:sz w:val="28"/>
          <w:szCs w:val="28"/>
        </w:rPr>
        <w:t xml:space="preserve"> puppy will be part of your family for a great number of years and we want to ensure that they have happy healthy lives.</w:t>
      </w:r>
    </w:p>
    <w:p w14:paraId="38FE8559" w14:textId="77777777" w:rsidR="005C72D9" w:rsidRDefault="005C72D9">
      <w:pPr>
        <w:ind w:left="-90" w:right="-180" w:firstLine="270"/>
        <w:rPr>
          <w:rFonts w:ascii="Georgia" w:eastAsia="Georgia" w:hAnsi="Georgia" w:cs="Georgia"/>
          <w:i/>
        </w:rPr>
      </w:pPr>
    </w:p>
    <w:p w14:paraId="174E89DE" w14:textId="77777777" w:rsidR="005C72D9" w:rsidRDefault="00D81C3D" w:rsidP="00D81C3D">
      <w:pPr>
        <w:ind w:right="-180"/>
        <w:jc w:val="both"/>
        <w:rPr>
          <w:rFonts w:ascii="Georgia" w:eastAsia="Georgia" w:hAnsi="Georgia" w:cs="Georgia"/>
          <w:b/>
          <w:i/>
        </w:rPr>
      </w:pPr>
      <w:r>
        <w:rPr>
          <w:rFonts w:ascii="Georgia" w:eastAsia="Georgia" w:hAnsi="Georgia" w:cs="Georgia"/>
          <w:i/>
          <w:sz w:val="32"/>
          <w:szCs w:val="32"/>
        </w:rPr>
        <w:t xml:space="preserve">  </w:t>
      </w:r>
      <w:r w:rsidR="00614204">
        <w:rPr>
          <w:rFonts w:ascii="Georgia" w:eastAsia="Georgia" w:hAnsi="Georgia" w:cs="Georgia"/>
          <w:i/>
          <w:sz w:val="32"/>
          <w:szCs w:val="32"/>
        </w:rPr>
        <w:t xml:space="preserve"> Name: Freedom</w:t>
      </w:r>
      <w:r w:rsidR="001529DD">
        <w:rPr>
          <w:rFonts w:ascii="Georgia" w:eastAsia="Georgia" w:hAnsi="Georgia" w:cs="Georgia"/>
          <w:i/>
          <w:sz w:val="32"/>
          <w:szCs w:val="32"/>
        </w:rPr>
        <w:t>s</w:t>
      </w:r>
      <w:r w:rsidR="00F14B2C">
        <w:rPr>
          <w:rFonts w:ascii="Georgia" w:eastAsia="Georgia" w:hAnsi="Georgia" w:cs="Georgia"/>
          <w:i/>
          <w:sz w:val="32"/>
          <w:szCs w:val="32"/>
        </w:rPr>
        <w:t>_____________________</w:t>
      </w:r>
      <w:r>
        <w:rPr>
          <w:rFonts w:ascii="Georgia" w:eastAsia="Georgia" w:hAnsi="Georgia" w:cs="Georgia"/>
          <w:i/>
          <w:sz w:val="32"/>
          <w:szCs w:val="32"/>
        </w:rPr>
        <w:t>__________</w:t>
      </w:r>
    </w:p>
    <w:p w14:paraId="3B0BB7A8" w14:textId="2496CD8E" w:rsidR="005C72D9" w:rsidRDefault="00D81C3D" w:rsidP="00D81C3D">
      <w:pPr>
        <w:ind w:left="-90" w:right="-180" w:firstLine="270"/>
        <w:jc w:val="both"/>
        <w:rPr>
          <w:rFonts w:ascii="Georgia" w:eastAsia="Georgia" w:hAnsi="Georgia" w:cs="Georgia"/>
          <w:i/>
        </w:rPr>
      </w:pPr>
      <w:r>
        <w:rPr>
          <w:rFonts w:ascii="Georgia" w:eastAsia="Georgia" w:hAnsi="Georgia" w:cs="Georgia"/>
          <w:i/>
          <w:noProof/>
          <w:sz w:val="28"/>
          <w:szCs w:val="28"/>
        </w:rPr>
        <w:drawing>
          <wp:anchor distT="0" distB="0" distL="114300" distR="114300" simplePos="0" relativeHeight="251658240" behindDoc="0" locked="0" layoutInCell="1" hidden="0" allowOverlap="1" wp14:anchorId="02A2A151" wp14:editId="059FCD85">
            <wp:simplePos x="0" y="0"/>
            <wp:positionH relativeFrom="margin">
              <wp:align>center</wp:align>
            </wp:positionH>
            <wp:positionV relativeFrom="margin">
              <wp:align>center</wp:align>
            </wp:positionV>
            <wp:extent cx="4114800" cy="41148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alphaModFix amt="25000"/>
                    </a:blip>
                    <a:srcRect/>
                    <a:stretch>
                      <a:fillRect/>
                    </a:stretch>
                  </pic:blipFill>
                  <pic:spPr>
                    <a:xfrm>
                      <a:off x="0" y="0"/>
                      <a:ext cx="4114800" cy="4114800"/>
                    </a:xfrm>
                    <a:prstGeom prst="rect">
                      <a:avLst/>
                    </a:prstGeom>
                    <a:ln/>
                  </pic:spPr>
                </pic:pic>
              </a:graphicData>
            </a:graphic>
          </wp:anchor>
        </w:drawing>
      </w:r>
      <w:r w:rsidR="00E772CA">
        <w:rPr>
          <w:rFonts w:ascii="Georgia" w:eastAsia="Georgia" w:hAnsi="Georgia" w:cs="Georgia"/>
          <w:i/>
          <w:sz w:val="32"/>
          <w:szCs w:val="32"/>
        </w:rPr>
        <w:t>DOB: _</w:t>
      </w:r>
      <w:r w:rsidR="007E633D">
        <w:rPr>
          <w:rFonts w:ascii="Georgia" w:eastAsia="Georgia" w:hAnsi="Georgia" w:cs="Georgia"/>
          <w:i/>
          <w:sz w:val="32"/>
          <w:szCs w:val="32"/>
        </w:rPr>
        <w:t>_____</w:t>
      </w:r>
      <w:r w:rsidR="00E772CA">
        <w:rPr>
          <w:rFonts w:ascii="Georgia" w:eastAsia="Georgia" w:hAnsi="Georgia" w:cs="Georgia"/>
          <w:i/>
          <w:sz w:val="32"/>
          <w:szCs w:val="32"/>
        </w:rPr>
        <w:t>__</w:t>
      </w:r>
      <w:r w:rsidR="00614204">
        <w:rPr>
          <w:rFonts w:ascii="Georgia" w:eastAsia="Georgia" w:hAnsi="Georgia" w:cs="Georgia"/>
          <w:b/>
          <w:i/>
          <w:sz w:val="32"/>
          <w:szCs w:val="32"/>
        </w:rPr>
        <w:t xml:space="preserve">   </w:t>
      </w:r>
      <w:r w:rsidR="00E772CA">
        <w:rPr>
          <w:rFonts w:ascii="Georgia" w:eastAsia="Georgia" w:hAnsi="Georgia" w:cs="Georgia"/>
          <w:i/>
          <w:sz w:val="32"/>
          <w:szCs w:val="32"/>
        </w:rPr>
        <w:t xml:space="preserve">Sex: </w:t>
      </w:r>
      <w:r w:rsidR="007E633D">
        <w:rPr>
          <w:rFonts w:ascii="Georgia" w:eastAsia="Georgia" w:hAnsi="Georgia" w:cs="Georgia"/>
          <w:i/>
          <w:sz w:val="32"/>
          <w:szCs w:val="32"/>
        </w:rPr>
        <w:t>_______ Br</w:t>
      </w:r>
      <w:r>
        <w:rPr>
          <w:rFonts w:ascii="Georgia" w:eastAsia="Georgia" w:hAnsi="Georgia" w:cs="Georgia"/>
          <w:i/>
          <w:sz w:val="32"/>
          <w:szCs w:val="32"/>
        </w:rPr>
        <w:t>eed: ___________</w:t>
      </w:r>
      <w:r w:rsidR="007E633D">
        <w:rPr>
          <w:rFonts w:ascii="Georgia" w:eastAsia="Georgia" w:hAnsi="Georgia" w:cs="Georgia"/>
          <w:i/>
          <w:sz w:val="32"/>
          <w:szCs w:val="32"/>
        </w:rPr>
        <w:t>___</w:t>
      </w:r>
    </w:p>
    <w:p w14:paraId="4B916FBD" w14:textId="77777777" w:rsidR="005C72D9" w:rsidRDefault="00614204" w:rsidP="00D81C3D">
      <w:pPr>
        <w:ind w:left="-90" w:right="-180" w:firstLine="270"/>
        <w:jc w:val="both"/>
        <w:rPr>
          <w:rFonts w:ascii="Georgia" w:eastAsia="Georgia" w:hAnsi="Georgia" w:cs="Georgia"/>
          <w:i/>
        </w:rPr>
      </w:pPr>
      <w:r>
        <w:rPr>
          <w:rFonts w:ascii="Georgia" w:eastAsia="Georgia" w:hAnsi="Georgia" w:cs="Georgia"/>
          <w:i/>
          <w:sz w:val="32"/>
          <w:szCs w:val="32"/>
        </w:rPr>
        <w:t xml:space="preserve">Color &amp; Markings: </w:t>
      </w:r>
      <w:r w:rsidR="00E772CA">
        <w:rPr>
          <w:rFonts w:ascii="Georgia" w:eastAsia="Georgia" w:hAnsi="Georgia" w:cs="Georgia"/>
          <w:i/>
          <w:sz w:val="32"/>
          <w:szCs w:val="32"/>
        </w:rPr>
        <w:t>______________________________</w:t>
      </w:r>
    </w:p>
    <w:p w14:paraId="257878FB" w14:textId="77777777" w:rsidR="00F14B2C" w:rsidRDefault="00F14B2C" w:rsidP="00D81C3D">
      <w:pPr>
        <w:spacing w:line="312" w:lineRule="auto"/>
        <w:ind w:left="-90" w:right="-180" w:firstLine="270"/>
        <w:jc w:val="both"/>
        <w:rPr>
          <w:rFonts w:ascii="Georgia" w:eastAsia="Georgia" w:hAnsi="Georgia" w:cs="Georgia"/>
          <w:i/>
          <w:sz w:val="32"/>
          <w:szCs w:val="32"/>
        </w:rPr>
      </w:pPr>
      <w:r>
        <w:rPr>
          <w:rFonts w:ascii="Georgia" w:eastAsia="Georgia" w:hAnsi="Georgia" w:cs="Georgia"/>
          <w:i/>
          <w:sz w:val="32"/>
          <w:szCs w:val="32"/>
        </w:rPr>
        <w:t>Sire: _______________________________________</w:t>
      </w:r>
      <w:r w:rsidR="00D81C3D">
        <w:rPr>
          <w:rFonts w:ascii="Georgia" w:eastAsia="Georgia" w:hAnsi="Georgia" w:cs="Georgia"/>
          <w:i/>
          <w:sz w:val="32"/>
          <w:szCs w:val="32"/>
        </w:rPr>
        <w:t>_</w:t>
      </w:r>
    </w:p>
    <w:p w14:paraId="19C60E6D" w14:textId="77777777" w:rsidR="00F14B2C" w:rsidRDefault="00614204" w:rsidP="00D81C3D">
      <w:pPr>
        <w:spacing w:line="312" w:lineRule="auto"/>
        <w:ind w:left="-90" w:right="-180" w:firstLine="270"/>
        <w:jc w:val="both"/>
        <w:rPr>
          <w:rFonts w:ascii="Georgia" w:eastAsia="Georgia" w:hAnsi="Georgia" w:cs="Georgia"/>
          <w:i/>
          <w:sz w:val="32"/>
          <w:szCs w:val="32"/>
        </w:rPr>
      </w:pPr>
      <w:r>
        <w:rPr>
          <w:rFonts w:ascii="Georgia" w:eastAsia="Georgia" w:hAnsi="Georgia" w:cs="Georgia"/>
          <w:i/>
          <w:sz w:val="32"/>
          <w:szCs w:val="32"/>
        </w:rPr>
        <w:t xml:space="preserve">Dam: </w:t>
      </w:r>
      <w:r w:rsidR="00F14B2C">
        <w:rPr>
          <w:rFonts w:ascii="Georgia" w:eastAsia="Georgia" w:hAnsi="Georgia" w:cs="Georgia"/>
          <w:i/>
          <w:sz w:val="32"/>
          <w:szCs w:val="32"/>
        </w:rPr>
        <w:t>_______________________________________</w:t>
      </w:r>
    </w:p>
    <w:p w14:paraId="5E242BE2" w14:textId="77777777" w:rsidR="001B5E66" w:rsidRDefault="001B5E66" w:rsidP="00D81C3D">
      <w:pPr>
        <w:spacing w:line="312" w:lineRule="auto"/>
        <w:ind w:left="-90" w:right="-180" w:firstLine="270"/>
        <w:jc w:val="both"/>
        <w:rPr>
          <w:rFonts w:ascii="Georgia" w:eastAsia="Georgia" w:hAnsi="Georgia" w:cs="Georgia"/>
          <w:i/>
          <w:sz w:val="32"/>
          <w:szCs w:val="32"/>
        </w:rPr>
      </w:pPr>
    </w:p>
    <w:p w14:paraId="2CB47776" w14:textId="77777777" w:rsidR="00F14B2C" w:rsidRDefault="00614204" w:rsidP="00D81C3D">
      <w:pPr>
        <w:spacing w:line="312" w:lineRule="auto"/>
        <w:ind w:left="-90" w:right="-180" w:firstLine="270"/>
        <w:jc w:val="both"/>
        <w:rPr>
          <w:rFonts w:ascii="Georgia" w:eastAsia="Georgia" w:hAnsi="Georgia" w:cs="Georgia"/>
          <w:i/>
          <w:sz w:val="32"/>
          <w:szCs w:val="32"/>
        </w:rPr>
      </w:pPr>
      <w:r>
        <w:rPr>
          <w:rFonts w:ascii="Georgia" w:eastAsia="Georgia" w:hAnsi="Georgia" w:cs="Georgia"/>
          <w:i/>
          <w:sz w:val="32"/>
          <w:szCs w:val="32"/>
        </w:rPr>
        <w:t>Sold To:</w:t>
      </w:r>
      <w:r w:rsidR="00F14B2C">
        <w:rPr>
          <w:rFonts w:ascii="Georgia" w:eastAsia="Georgia" w:hAnsi="Georgia" w:cs="Georgia"/>
          <w:i/>
          <w:sz w:val="32"/>
          <w:szCs w:val="32"/>
        </w:rPr>
        <w:t xml:space="preserve"> _____________________________________</w:t>
      </w:r>
      <w:r>
        <w:rPr>
          <w:rFonts w:ascii="Georgia" w:eastAsia="Georgia" w:hAnsi="Georgia" w:cs="Georgia"/>
          <w:i/>
          <w:sz w:val="32"/>
          <w:szCs w:val="32"/>
        </w:rPr>
        <w:t xml:space="preserve">      </w:t>
      </w:r>
    </w:p>
    <w:p w14:paraId="2257B519" w14:textId="77777777" w:rsidR="005C72D9" w:rsidRDefault="00614204" w:rsidP="00D81C3D">
      <w:pPr>
        <w:spacing w:line="312" w:lineRule="auto"/>
        <w:ind w:left="-90" w:right="-180" w:firstLine="270"/>
        <w:jc w:val="both"/>
        <w:rPr>
          <w:rFonts w:ascii="Georgia" w:eastAsia="Georgia" w:hAnsi="Georgia" w:cs="Georgia"/>
          <w:i/>
          <w:sz w:val="32"/>
          <w:szCs w:val="32"/>
        </w:rPr>
      </w:pPr>
      <w:r>
        <w:rPr>
          <w:rFonts w:ascii="Georgia" w:eastAsia="Georgia" w:hAnsi="Georgia" w:cs="Georgia"/>
          <w:i/>
          <w:sz w:val="32"/>
          <w:szCs w:val="32"/>
        </w:rPr>
        <w:t xml:space="preserve">Address: </w:t>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r>
      <w:r w:rsidR="00F14B2C">
        <w:rPr>
          <w:rFonts w:ascii="Georgia" w:eastAsia="Georgia" w:hAnsi="Georgia" w:cs="Georgia"/>
          <w:i/>
          <w:sz w:val="32"/>
          <w:szCs w:val="32"/>
        </w:rPr>
        <w:softHyphen/>
        <w:t>____________________________________</w:t>
      </w:r>
      <w:r w:rsidR="00D81C3D">
        <w:rPr>
          <w:rFonts w:ascii="Georgia" w:eastAsia="Georgia" w:hAnsi="Georgia" w:cs="Georgia"/>
          <w:i/>
          <w:sz w:val="32"/>
          <w:szCs w:val="32"/>
        </w:rPr>
        <w:t>_</w:t>
      </w:r>
    </w:p>
    <w:p w14:paraId="19CB41A6" w14:textId="7599B3E2" w:rsidR="005C72D9" w:rsidRDefault="00614204" w:rsidP="00D81C3D">
      <w:pPr>
        <w:spacing w:line="312" w:lineRule="auto"/>
        <w:ind w:right="-180"/>
        <w:jc w:val="both"/>
        <w:rPr>
          <w:rFonts w:ascii="Georgia" w:eastAsia="Georgia" w:hAnsi="Georgia" w:cs="Georgia"/>
          <w:i/>
          <w:sz w:val="32"/>
          <w:szCs w:val="32"/>
        </w:rPr>
      </w:pPr>
      <w:r>
        <w:rPr>
          <w:rFonts w:ascii="Georgia" w:eastAsia="Georgia" w:hAnsi="Georgia" w:cs="Georgia"/>
          <w:i/>
          <w:sz w:val="32"/>
          <w:szCs w:val="32"/>
        </w:rPr>
        <w:t xml:space="preserve">  </w:t>
      </w:r>
      <w:r w:rsidR="00F14B2C">
        <w:rPr>
          <w:rFonts w:ascii="Georgia" w:eastAsia="Georgia" w:hAnsi="Georgia" w:cs="Georgia"/>
          <w:i/>
          <w:sz w:val="32"/>
          <w:szCs w:val="32"/>
        </w:rPr>
        <w:t>Phone: ______________________________________</w:t>
      </w:r>
    </w:p>
    <w:p w14:paraId="59D75E98" w14:textId="71908BFC" w:rsidR="005F7361" w:rsidRDefault="00D81C3D" w:rsidP="003972C8">
      <w:pPr>
        <w:spacing w:line="312" w:lineRule="auto"/>
        <w:ind w:right="-180"/>
        <w:jc w:val="both"/>
        <w:rPr>
          <w:rFonts w:ascii="Georgia" w:eastAsia="Georgia" w:hAnsi="Georgia" w:cs="Georgia"/>
          <w:i/>
          <w:sz w:val="32"/>
          <w:szCs w:val="32"/>
        </w:rPr>
      </w:pPr>
      <w:r>
        <w:rPr>
          <w:rFonts w:ascii="Georgia" w:eastAsia="Georgia" w:hAnsi="Georgia" w:cs="Georgia"/>
          <w:i/>
          <w:sz w:val="32"/>
          <w:szCs w:val="32"/>
        </w:rPr>
        <w:t xml:space="preserve">  </w:t>
      </w:r>
      <w:r w:rsidR="00F14B2C">
        <w:rPr>
          <w:rFonts w:ascii="Georgia" w:eastAsia="Georgia" w:hAnsi="Georgia" w:cs="Georgia"/>
          <w:i/>
          <w:sz w:val="32"/>
          <w:szCs w:val="32"/>
        </w:rPr>
        <w:t>Email: ______________________________________</w:t>
      </w:r>
      <w:bookmarkStart w:id="0" w:name="_gjdgxs" w:colFirst="0" w:colLast="0"/>
      <w:bookmarkEnd w:id="0"/>
    </w:p>
    <w:p w14:paraId="5157253A" w14:textId="77777777" w:rsidR="003972C8" w:rsidRPr="005F7361" w:rsidRDefault="003972C8" w:rsidP="003972C8">
      <w:pPr>
        <w:spacing w:line="312" w:lineRule="auto"/>
        <w:ind w:right="-180"/>
        <w:jc w:val="both"/>
        <w:rPr>
          <w:rFonts w:ascii="Georgia" w:eastAsia="Georgia" w:hAnsi="Georgia" w:cs="Georgia"/>
          <w:i/>
          <w:sz w:val="32"/>
          <w:szCs w:val="32"/>
        </w:rPr>
      </w:pPr>
    </w:p>
    <w:p w14:paraId="3654DB84" w14:textId="61C47F3A" w:rsidR="0051522E" w:rsidRPr="0051522E" w:rsidRDefault="0051522E">
      <w:pPr>
        <w:numPr>
          <w:ilvl w:val="0"/>
          <w:numId w:val="1"/>
        </w:numPr>
        <w:spacing w:line="240" w:lineRule="auto"/>
        <w:ind w:left="-90" w:right="-180" w:firstLine="270"/>
        <w:rPr>
          <w:rFonts w:ascii="Georgia" w:hAnsi="Georgia"/>
          <w:i/>
          <w:sz w:val="28"/>
          <w:szCs w:val="28"/>
        </w:rPr>
      </w:pPr>
      <w:r w:rsidRPr="0051522E">
        <w:rPr>
          <w:rFonts w:ascii="Georgia" w:hAnsi="Georgia"/>
          <w:i/>
          <w:sz w:val="28"/>
          <w:szCs w:val="28"/>
        </w:rPr>
        <w:t>This</w:t>
      </w:r>
      <w:r>
        <w:rPr>
          <w:rFonts w:ascii="Georgia" w:hAnsi="Georgia"/>
          <w:i/>
          <w:sz w:val="28"/>
          <w:szCs w:val="28"/>
        </w:rPr>
        <w:t xml:space="preserve"> contract was entered into on _</w:t>
      </w:r>
      <w:r w:rsidR="007E633D">
        <w:rPr>
          <w:rFonts w:ascii="Georgia" w:hAnsi="Georgia"/>
          <w:i/>
          <w:sz w:val="28"/>
          <w:szCs w:val="28"/>
        </w:rPr>
        <w:t>________</w:t>
      </w:r>
      <w:r w:rsidR="001B5E66">
        <w:rPr>
          <w:rFonts w:ascii="Georgia" w:hAnsi="Georgia"/>
          <w:i/>
          <w:sz w:val="28"/>
          <w:szCs w:val="28"/>
        </w:rPr>
        <w:t>_</w:t>
      </w:r>
      <w:r>
        <w:rPr>
          <w:rFonts w:ascii="Georgia" w:hAnsi="Georgia"/>
          <w:i/>
          <w:sz w:val="28"/>
          <w:szCs w:val="28"/>
        </w:rPr>
        <w:t xml:space="preserve"> between the buyer (name listed above) and Meredith Hayes known as seller.</w:t>
      </w:r>
      <w:r w:rsidRPr="0051522E">
        <w:rPr>
          <w:rFonts w:ascii="Georgia" w:hAnsi="Georgia"/>
          <w:i/>
          <w:sz w:val="28"/>
          <w:szCs w:val="28"/>
        </w:rPr>
        <w:t xml:space="preserve"> </w:t>
      </w:r>
    </w:p>
    <w:p w14:paraId="707618D0" w14:textId="77777777" w:rsidR="005C72D9" w:rsidRDefault="00614204">
      <w:pPr>
        <w:numPr>
          <w:ilvl w:val="0"/>
          <w:numId w:val="1"/>
        </w:numPr>
        <w:spacing w:line="240" w:lineRule="auto"/>
        <w:ind w:left="-90" w:right="-180" w:firstLine="270"/>
        <w:rPr>
          <w:i/>
          <w:sz w:val="28"/>
          <w:szCs w:val="28"/>
        </w:rPr>
      </w:pPr>
      <w:r>
        <w:rPr>
          <w:rFonts w:ascii="Georgia" w:eastAsia="Georgia" w:hAnsi="Georgia" w:cs="Georgia"/>
          <w:i/>
          <w:sz w:val="28"/>
          <w:szCs w:val="28"/>
        </w:rPr>
        <w:t xml:space="preserve">Age of the puppy at the time of delivery is </w:t>
      </w:r>
      <w:r w:rsidR="001B5E66">
        <w:rPr>
          <w:rFonts w:ascii="Georgia" w:eastAsia="Georgia" w:hAnsi="Georgia" w:cs="Georgia"/>
          <w:i/>
          <w:sz w:val="28"/>
          <w:szCs w:val="28"/>
        </w:rPr>
        <w:t>_________________</w:t>
      </w:r>
    </w:p>
    <w:p w14:paraId="7DA2D6CC" w14:textId="3C891251" w:rsidR="001B5E66" w:rsidRPr="001B5E66" w:rsidRDefault="00614204">
      <w:pPr>
        <w:numPr>
          <w:ilvl w:val="0"/>
          <w:numId w:val="1"/>
        </w:numPr>
        <w:spacing w:line="240" w:lineRule="auto"/>
        <w:ind w:left="-90" w:right="-180" w:firstLine="270"/>
        <w:rPr>
          <w:i/>
          <w:sz w:val="28"/>
          <w:szCs w:val="28"/>
        </w:rPr>
      </w:pPr>
      <w:bookmarkStart w:id="1" w:name="_30j0zll" w:colFirst="0" w:colLast="0"/>
      <w:bookmarkEnd w:id="1"/>
      <w:r>
        <w:rPr>
          <w:rFonts w:ascii="Georgia" w:eastAsia="Georgia" w:hAnsi="Georgia" w:cs="Georgia"/>
          <w:i/>
          <w:sz w:val="28"/>
          <w:szCs w:val="28"/>
        </w:rPr>
        <w:t>The agreed purchase price of the puppy is $</w:t>
      </w:r>
      <w:r w:rsidR="00D81C3D">
        <w:rPr>
          <w:rFonts w:ascii="Georgia" w:eastAsia="Georgia" w:hAnsi="Georgia" w:cs="Georgia"/>
          <w:i/>
          <w:sz w:val="28"/>
          <w:szCs w:val="28"/>
        </w:rPr>
        <w:t>________</w:t>
      </w:r>
      <w:r w:rsidR="001B5E66">
        <w:rPr>
          <w:rFonts w:ascii="Georgia" w:eastAsia="Georgia" w:hAnsi="Georgia" w:cs="Georgia"/>
          <w:i/>
          <w:sz w:val="28"/>
          <w:szCs w:val="28"/>
        </w:rPr>
        <w:softHyphen/>
      </w:r>
      <w:r w:rsidR="001B5E66">
        <w:rPr>
          <w:rFonts w:ascii="Georgia" w:eastAsia="Georgia" w:hAnsi="Georgia" w:cs="Georgia"/>
          <w:i/>
          <w:sz w:val="28"/>
          <w:szCs w:val="28"/>
        </w:rPr>
        <w:softHyphen/>
      </w:r>
      <w:r w:rsidR="001B5E66">
        <w:rPr>
          <w:rFonts w:ascii="Georgia" w:eastAsia="Georgia" w:hAnsi="Georgia" w:cs="Georgia"/>
          <w:i/>
          <w:sz w:val="28"/>
          <w:szCs w:val="28"/>
        </w:rPr>
        <w:softHyphen/>
      </w:r>
      <w:r w:rsidR="001B5E66">
        <w:rPr>
          <w:rFonts w:ascii="Georgia" w:eastAsia="Georgia" w:hAnsi="Georgia" w:cs="Georgia"/>
          <w:i/>
          <w:sz w:val="28"/>
          <w:szCs w:val="28"/>
        </w:rPr>
        <w:softHyphen/>
      </w:r>
      <w:r w:rsidR="001B5E66">
        <w:rPr>
          <w:rFonts w:ascii="Georgia" w:eastAsia="Georgia" w:hAnsi="Georgia" w:cs="Georgia"/>
          <w:i/>
          <w:sz w:val="28"/>
          <w:szCs w:val="28"/>
        </w:rPr>
        <w:softHyphen/>
        <w:t>________</w:t>
      </w:r>
    </w:p>
    <w:p w14:paraId="6B175E65" w14:textId="77777777" w:rsidR="005C72D9" w:rsidRDefault="001B5E66">
      <w:pPr>
        <w:numPr>
          <w:ilvl w:val="0"/>
          <w:numId w:val="1"/>
        </w:numPr>
        <w:spacing w:line="240" w:lineRule="auto"/>
        <w:ind w:left="-90" w:right="-180" w:firstLine="270"/>
        <w:rPr>
          <w:i/>
          <w:sz w:val="28"/>
          <w:szCs w:val="28"/>
        </w:rPr>
      </w:pPr>
      <w:r>
        <w:rPr>
          <w:rFonts w:ascii="Georgia" w:eastAsia="Georgia" w:hAnsi="Georgia" w:cs="Georgia"/>
          <w:i/>
          <w:sz w:val="28"/>
          <w:szCs w:val="28"/>
        </w:rPr>
        <w:t>AKC Registration #_________________________________</w:t>
      </w:r>
      <w:r w:rsidR="00C6308A">
        <w:rPr>
          <w:rFonts w:ascii="Georgia" w:eastAsia="Georgia" w:hAnsi="Georgia" w:cs="Georgia"/>
          <w:i/>
          <w:sz w:val="28"/>
          <w:szCs w:val="28"/>
        </w:rPr>
        <w:t xml:space="preserve">      </w:t>
      </w:r>
      <w:r w:rsidR="00614204">
        <w:rPr>
          <w:rFonts w:ascii="Georgia" w:eastAsia="Georgia" w:hAnsi="Georgia" w:cs="Georgia"/>
          <w:i/>
          <w:sz w:val="28"/>
          <w:szCs w:val="28"/>
        </w:rPr>
        <w:t xml:space="preserve"> </w:t>
      </w:r>
    </w:p>
    <w:p w14:paraId="7A8D467E" w14:textId="77777777" w:rsidR="005C72D9" w:rsidRPr="00D81C3D" w:rsidRDefault="00614204" w:rsidP="00D81C3D">
      <w:pPr>
        <w:numPr>
          <w:ilvl w:val="0"/>
          <w:numId w:val="1"/>
        </w:numPr>
        <w:spacing w:line="240" w:lineRule="auto"/>
        <w:ind w:left="-90" w:right="-180" w:firstLine="270"/>
        <w:rPr>
          <w:i/>
          <w:sz w:val="28"/>
          <w:szCs w:val="28"/>
        </w:rPr>
      </w:pPr>
      <w:bookmarkStart w:id="2" w:name="_3znysh7" w:colFirst="0" w:colLast="0"/>
      <w:bookmarkEnd w:id="2"/>
      <w:r>
        <w:rPr>
          <w:rFonts w:ascii="Georgia" w:eastAsia="Georgia" w:hAnsi="Georgia" w:cs="Georgia"/>
          <w:i/>
          <w:sz w:val="28"/>
          <w:szCs w:val="28"/>
        </w:rPr>
        <w:t>AKC Reunite Microchip #</w:t>
      </w:r>
      <w:bookmarkStart w:id="3" w:name="_i56o9l4zxp5a" w:colFirst="0" w:colLast="0"/>
      <w:bookmarkEnd w:id="3"/>
      <w:r w:rsidR="00D81C3D">
        <w:rPr>
          <w:rFonts w:ascii="Georgia" w:eastAsia="Georgia" w:hAnsi="Georgia" w:cs="Georgia"/>
          <w:i/>
          <w:sz w:val="28"/>
          <w:szCs w:val="28"/>
        </w:rPr>
        <w:t>_____________________________</w:t>
      </w:r>
      <w:r w:rsidR="00D81C3D">
        <w:rPr>
          <w:i/>
          <w:sz w:val="28"/>
          <w:szCs w:val="28"/>
        </w:rPr>
        <w:t xml:space="preserve"> </w:t>
      </w:r>
    </w:p>
    <w:p w14:paraId="18D64F14" w14:textId="77777777" w:rsidR="005C72D9" w:rsidRDefault="005C72D9">
      <w:pPr>
        <w:spacing w:line="240" w:lineRule="auto"/>
        <w:ind w:left="720" w:right="-180"/>
        <w:rPr>
          <w:rFonts w:ascii="Georgia" w:eastAsia="Georgia" w:hAnsi="Georgia" w:cs="Georgia"/>
          <w:i/>
          <w:sz w:val="28"/>
          <w:szCs w:val="28"/>
        </w:rPr>
      </w:pPr>
      <w:bookmarkStart w:id="4" w:name="_eeh397sg753c" w:colFirst="0" w:colLast="0"/>
      <w:bookmarkEnd w:id="4"/>
    </w:p>
    <w:p w14:paraId="70A47D1E" w14:textId="52662A33" w:rsidR="005C72D9" w:rsidRDefault="00311E9C" w:rsidP="00FC18D8">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Selle</w:t>
      </w:r>
      <w:r w:rsidR="00FC18D8" w:rsidRPr="00FC18D8">
        <w:rPr>
          <w:rFonts w:ascii="Georgia" w:eastAsia="Georgia" w:hAnsi="Georgia" w:cs="Georgia"/>
          <w:i/>
          <w:sz w:val="28"/>
          <w:szCs w:val="28"/>
        </w:rPr>
        <w:t xml:space="preserve">r will complete </w:t>
      </w:r>
      <w:r w:rsidR="00C22108">
        <w:rPr>
          <w:rFonts w:ascii="Georgia" w:eastAsia="Georgia" w:hAnsi="Georgia" w:cs="Georgia"/>
          <w:i/>
          <w:sz w:val="28"/>
          <w:szCs w:val="28"/>
        </w:rPr>
        <w:t xml:space="preserve">AKC </w:t>
      </w:r>
      <w:r w:rsidR="00FC18D8" w:rsidRPr="00FC18D8">
        <w:rPr>
          <w:rFonts w:ascii="Georgia" w:eastAsia="Georgia" w:hAnsi="Georgia" w:cs="Georgia"/>
          <w:i/>
          <w:sz w:val="28"/>
          <w:szCs w:val="28"/>
        </w:rPr>
        <w:t>registration</w:t>
      </w:r>
      <w:r>
        <w:rPr>
          <w:rFonts w:ascii="Georgia" w:eastAsia="Georgia" w:hAnsi="Georgia" w:cs="Georgia"/>
          <w:i/>
          <w:sz w:val="28"/>
          <w:szCs w:val="28"/>
        </w:rPr>
        <w:t xml:space="preserve"> and microchip</w:t>
      </w:r>
      <w:r w:rsidR="00FC18D8" w:rsidRPr="00FC18D8">
        <w:rPr>
          <w:rFonts w:ascii="Georgia" w:eastAsia="Georgia" w:hAnsi="Georgia" w:cs="Georgia"/>
          <w:i/>
          <w:sz w:val="28"/>
          <w:szCs w:val="28"/>
        </w:rPr>
        <w:t xml:space="preserve"> on line once puppy is paid in full.  </w:t>
      </w:r>
      <w:r w:rsidR="00614204">
        <w:rPr>
          <w:rFonts w:ascii="Georgia" w:eastAsia="Georgia" w:hAnsi="Georgia" w:cs="Georgia"/>
          <w:i/>
          <w:sz w:val="28"/>
          <w:szCs w:val="28"/>
        </w:rPr>
        <w:t xml:space="preserve">Buyer agrees and understands he/she is solely responsible for the said puppy above and holds the seller harmless from any and all claims of liability resulting from the conduct of this </w:t>
      </w:r>
      <w:r w:rsidR="00FC18D8">
        <w:rPr>
          <w:rFonts w:ascii="Georgia" w:eastAsia="Georgia" w:hAnsi="Georgia" w:cs="Georgia"/>
          <w:i/>
          <w:sz w:val="28"/>
          <w:szCs w:val="28"/>
        </w:rPr>
        <w:t>puppy</w:t>
      </w:r>
      <w:r w:rsidR="00614204">
        <w:rPr>
          <w:rFonts w:ascii="Georgia" w:eastAsia="Georgia" w:hAnsi="Georgia" w:cs="Georgia"/>
          <w:i/>
          <w:sz w:val="28"/>
          <w:szCs w:val="28"/>
        </w:rPr>
        <w:t xml:space="preserve"> on or after the date of this contract or the exact</w:t>
      </w:r>
      <w:r w:rsidR="00FC18D8">
        <w:rPr>
          <w:rFonts w:ascii="Georgia" w:eastAsia="Georgia" w:hAnsi="Georgia" w:cs="Georgia"/>
          <w:i/>
          <w:sz w:val="28"/>
          <w:szCs w:val="28"/>
        </w:rPr>
        <w:t xml:space="preserve"> moment the buyer/flight nanny/transporter has taken custody of the said puppy.</w:t>
      </w:r>
    </w:p>
    <w:p w14:paraId="7160D358" w14:textId="2AB74353" w:rsidR="005F7361" w:rsidRDefault="005F7361" w:rsidP="005F7361">
      <w:pPr>
        <w:spacing w:after="280" w:line="240" w:lineRule="auto"/>
        <w:ind w:left="-90" w:right="-180" w:firstLine="270"/>
        <w:rPr>
          <w:rFonts w:ascii="Georgia" w:eastAsia="Georgia" w:hAnsi="Georgia" w:cs="Georgia"/>
          <w:i/>
          <w:sz w:val="28"/>
          <w:szCs w:val="28"/>
        </w:rPr>
      </w:pPr>
    </w:p>
    <w:p w14:paraId="2A98C318" w14:textId="77777777" w:rsidR="005C72D9" w:rsidRDefault="00614204">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Initials: ________ (</w:t>
      </w:r>
      <w:r w:rsidR="00483081">
        <w:rPr>
          <w:rFonts w:ascii="Georgia" w:eastAsia="Georgia" w:hAnsi="Georgia" w:cs="Georgia"/>
          <w:i/>
          <w:sz w:val="28"/>
          <w:szCs w:val="28"/>
        </w:rPr>
        <w:t>Buyer) _</w:t>
      </w:r>
      <w:r>
        <w:rPr>
          <w:rFonts w:ascii="Georgia" w:eastAsia="Georgia" w:hAnsi="Georgia" w:cs="Georgia"/>
          <w:i/>
          <w:sz w:val="28"/>
          <w:szCs w:val="28"/>
        </w:rPr>
        <w:t>_______ (Seller)</w:t>
      </w:r>
    </w:p>
    <w:p w14:paraId="41812764" w14:textId="77777777" w:rsidR="005C72D9" w:rsidRDefault="00614204">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lastRenderedPageBreak/>
        <w:t xml:space="preserve">This puppy is, to the best of the Seller’s knowledge of sound body, good health and free of any communicable disease at the time of </w:t>
      </w:r>
      <w:r w:rsidR="00EF017F">
        <w:rPr>
          <w:rFonts w:ascii="Georgia" w:eastAsia="Georgia" w:hAnsi="Georgia" w:cs="Georgia"/>
          <w:i/>
          <w:sz w:val="28"/>
          <w:szCs w:val="28"/>
        </w:rPr>
        <w:t>adoption</w:t>
      </w:r>
      <w:r>
        <w:rPr>
          <w:rFonts w:ascii="Georgia" w:eastAsia="Georgia" w:hAnsi="Georgia" w:cs="Georgia"/>
          <w:i/>
          <w:sz w:val="28"/>
          <w:szCs w:val="28"/>
        </w:rPr>
        <w:t xml:space="preserve">/placement. The puppy is up to date on all vaccinations and has been dewormed </w:t>
      </w:r>
      <w:r w:rsidR="00EF017F">
        <w:rPr>
          <w:rFonts w:ascii="Georgia" w:eastAsia="Georgia" w:hAnsi="Georgia" w:cs="Georgia"/>
          <w:i/>
          <w:sz w:val="28"/>
          <w:szCs w:val="28"/>
        </w:rPr>
        <w:t>prior to</w:t>
      </w:r>
      <w:r>
        <w:rPr>
          <w:rFonts w:ascii="Georgia" w:eastAsia="Georgia" w:hAnsi="Georgia" w:cs="Georgia"/>
          <w:i/>
          <w:sz w:val="28"/>
          <w:szCs w:val="28"/>
        </w:rPr>
        <w:t xml:space="preserve"> the time of sale.  Buyer has 3 working days from the date of this contract to take the puppy to a licensed veterinarian of their choice. If the veterinarian finds serious illness within the first 3 days of ownership, this puppy can be returned to the Seller for an exchange of another puppy of equal value at the discretion of the Seller. As long as the puppy is returned within the guarantee period and is accompanied by a letter from the examining veterinarian stating in what respect the puppy is unsound. Buyer must furnish a veterinary report and x-rays where applicable when requesting a replacement. There is no guarantee against retained testicles, patellar luxation or umbilical hernias. No warranty or guarantee is made to the disposition, life-span, size, color, show quality, breeding quality or breed</w:t>
      </w:r>
      <w:r w:rsidR="00EF017F">
        <w:rPr>
          <w:rFonts w:ascii="Georgia" w:eastAsia="Georgia" w:hAnsi="Georgia" w:cs="Georgia"/>
          <w:i/>
          <w:sz w:val="28"/>
          <w:szCs w:val="28"/>
        </w:rPr>
        <w:t>ing</w:t>
      </w:r>
      <w:r>
        <w:rPr>
          <w:rFonts w:ascii="Georgia" w:eastAsia="Georgia" w:hAnsi="Georgia" w:cs="Georgia"/>
          <w:i/>
          <w:sz w:val="28"/>
          <w:szCs w:val="28"/>
        </w:rPr>
        <w:t xml:space="preserve"> ability of any puppy.</w:t>
      </w:r>
    </w:p>
    <w:p w14:paraId="12D0FF99" w14:textId="77777777" w:rsidR="005C72D9" w:rsidRDefault="00614204" w:rsidP="008F6F34">
      <w:pPr>
        <w:spacing w:after="280" w:line="240" w:lineRule="auto"/>
        <w:ind w:left="-90" w:right="-180" w:firstLine="270"/>
        <w:rPr>
          <w:rFonts w:ascii="Georgia" w:eastAsia="Georgia" w:hAnsi="Georgia" w:cs="Georgia"/>
          <w:i/>
          <w:sz w:val="28"/>
          <w:szCs w:val="28"/>
        </w:rPr>
      </w:pPr>
      <w:r>
        <w:rPr>
          <w:rFonts w:ascii="Georgia" w:eastAsia="Georgia" w:hAnsi="Georgia" w:cs="Georgia"/>
          <w:i/>
          <w:noProof/>
          <w:sz w:val="28"/>
          <w:szCs w:val="28"/>
        </w:rPr>
        <w:drawing>
          <wp:anchor distT="0" distB="0" distL="114300" distR="114300" simplePos="0" relativeHeight="251659264" behindDoc="0" locked="0" layoutInCell="1" hidden="0" allowOverlap="1" wp14:anchorId="66CE1C56" wp14:editId="0C22070E">
            <wp:simplePos x="0" y="0"/>
            <wp:positionH relativeFrom="margin">
              <wp:align>center</wp:align>
            </wp:positionH>
            <wp:positionV relativeFrom="margin">
              <wp:align>center</wp:align>
            </wp:positionV>
            <wp:extent cx="4114800" cy="4114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alphaModFix amt="25000"/>
                    </a:blip>
                    <a:srcRect/>
                    <a:stretch>
                      <a:fillRect/>
                    </a:stretch>
                  </pic:blipFill>
                  <pic:spPr>
                    <a:xfrm>
                      <a:off x="0" y="0"/>
                      <a:ext cx="4114800" cy="4114800"/>
                    </a:xfrm>
                    <a:prstGeom prst="rect">
                      <a:avLst/>
                    </a:prstGeom>
                    <a:ln/>
                  </pic:spPr>
                </pic:pic>
              </a:graphicData>
            </a:graphic>
          </wp:anchor>
        </w:drawing>
      </w:r>
      <w:r>
        <w:rPr>
          <w:rFonts w:ascii="Georgia" w:eastAsia="Georgia" w:hAnsi="Georgia" w:cs="Georgia"/>
          <w:i/>
          <w:sz w:val="28"/>
          <w:szCs w:val="28"/>
        </w:rPr>
        <w:t>The seller does not guarantee the puppy against any accidents, acts of God, abuse, or neglect by the buyer. Buyer agrees to provide routine veterinary care, proper food, water, shelter and adequate</w:t>
      </w:r>
      <w:r>
        <w:rPr>
          <w:rFonts w:ascii="Georgia" w:eastAsia="Georgia" w:hAnsi="Georgia" w:cs="Georgia"/>
          <w:b/>
          <w:i/>
          <w:sz w:val="28"/>
          <w:szCs w:val="28"/>
        </w:rPr>
        <w:t xml:space="preserve"> </w:t>
      </w:r>
      <w:r>
        <w:rPr>
          <w:rFonts w:ascii="Georgia" w:eastAsia="Georgia" w:hAnsi="Georgia" w:cs="Georgia"/>
          <w:i/>
          <w:sz w:val="28"/>
          <w:szCs w:val="28"/>
        </w:rPr>
        <w:t xml:space="preserve">companionship. The buyer agrees to follow the recommendations of the seller on nutrition and exercise and the buyer further agrees not to overfeed or over exercise the above listed puppy. The buyer agrees to hold harmless the seller in the event the puppy dies from natural causes, acts of God, neglect, or abuse. The seller will not be responsible for any type of medical treatment for the above listed puppy at any time </w:t>
      </w:r>
      <w:r w:rsidR="008F6F34">
        <w:rPr>
          <w:rFonts w:ascii="Georgia" w:eastAsia="Georgia" w:hAnsi="Georgia" w:cs="Georgia"/>
          <w:i/>
          <w:sz w:val="28"/>
          <w:szCs w:val="28"/>
        </w:rPr>
        <w:t>on or after the date of this contract or the exact moment the buyer/flight nanny/shipper has taken custody of the said pup.</w:t>
      </w:r>
      <w:r>
        <w:rPr>
          <w:rFonts w:ascii="Georgia" w:eastAsia="Georgia" w:hAnsi="Georgia" w:cs="Georgia"/>
          <w:i/>
          <w:sz w:val="28"/>
          <w:szCs w:val="28"/>
        </w:rPr>
        <w:t xml:space="preserve"> </w:t>
      </w:r>
    </w:p>
    <w:p w14:paraId="76EA4301" w14:textId="78A7BEA8" w:rsidR="005C72D9" w:rsidRDefault="00614204">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In addition to the general health guarantee described above, the seller provides a one-year guarantee from the date of birth against certain congenital defects. </w:t>
      </w:r>
      <w:r w:rsidR="00311E9C">
        <w:rPr>
          <w:rFonts w:ascii="Georgia" w:eastAsia="Georgia" w:hAnsi="Georgia" w:cs="Georgia"/>
          <w:i/>
          <w:sz w:val="28"/>
          <w:szCs w:val="28"/>
        </w:rPr>
        <w:t>The</w:t>
      </w:r>
      <w:r w:rsidR="00825833">
        <w:rPr>
          <w:rFonts w:ascii="Georgia" w:eastAsia="Georgia" w:hAnsi="Georgia" w:cs="Georgia"/>
          <w:i/>
          <w:sz w:val="28"/>
          <w:szCs w:val="28"/>
        </w:rPr>
        <w:t xml:space="preserve"> one-year </w:t>
      </w:r>
      <w:r w:rsidR="00311E9C">
        <w:rPr>
          <w:rFonts w:ascii="Georgia" w:eastAsia="Georgia" w:hAnsi="Georgia" w:cs="Georgia"/>
          <w:i/>
          <w:sz w:val="28"/>
          <w:szCs w:val="28"/>
        </w:rPr>
        <w:t xml:space="preserve">guarantee </w:t>
      </w:r>
      <w:r w:rsidR="00825833">
        <w:rPr>
          <w:rFonts w:ascii="Georgia" w:eastAsia="Georgia" w:hAnsi="Georgia" w:cs="Georgia"/>
          <w:i/>
          <w:sz w:val="28"/>
          <w:szCs w:val="28"/>
        </w:rPr>
        <w:t>will become a three-year guarantee if the buyer keeps the puppy</w:t>
      </w:r>
      <w:r w:rsidR="00C6308A">
        <w:rPr>
          <w:rFonts w:ascii="Georgia" w:eastAsia="Georgia" w:hAnsi="Georgia" w:cs="Georgia"/>
          <w:i/>
          <w:sz w:val="28"/>
          <w:szCs w:val="28"/>
        </w:rPr>
        <w:t>/dog</w:t>
      </w:r>
      <w:r w:rsidR="00825833">
        <w:rPr>
          <w:rFonts w:ascii="Georgia" w:eastAsia="Georgia" w:hAnsi="Georgia" w:cs="Georgia"/>
          <w:i/>
          <w:sz w:val="28"/>
          <w:szCs w:val="28"/>
        </w:rPr>
        <w:t xml:space="preserve"> on</w:t>
      </w:r>
      <w:r w:rsidR="00FC18D8">
        <w:rPr>
          <w:rFonts w:ascii="Georgia" w:eastAsia="Georgia" w:hAnsi="Georgia" w:cs="Georgia"/>
          <w:i/>
          <w:sz w:val="28"/>
          <w:szCs w:val="28"/>
        </w:rPr>
        <w:t xml:space="preserve"> the quality dog food said puppy is currently on,</w:t>
      </w:r>
      <w:r w:rsidR="00825833">
        <w:rPr>
          <w:rFonts w:ascii="Georgia" w:eastAsia="Georgia" w:hAnsi="Georgia" w:cs="Georgia"/>
          <w:i/>
          <w:sz w:val="28"/>
          <w:szCs w:val="28"/>
        </w:rPr>
        <w:t xml:space="preserve"> </w:t>
      </w:r>
      <w:r w:rsidR="007F1A50">
        <w:rPr>
          <w:rFonts w:ascii="Georgia" w:eastAsia="Georgia" w:hAnsi="Georgia" w:cs="Georgia"/>
          <w:i/>
          <w:sz w:val="28"/>
          <w:szCs w:val="28"/>
        </w:rPr>
        <w:t>TLC</w:t>
      </w:r>
      <w:r w:rsidR="00792110">
        <w:rPr>
          <w:rFonts w:ascii="Georgia" w:eastAsia="Georgia" w:hAnsi="Georgia" w:cs="Georgia"/>
          <w:i/>
          <w:sz w:val="28"/>
          <w:szCs w:val="28"/>
        </w:rPr>
        <w:t xml:space="preserve"> and purchased from the </w:t>
      </w:r>
      <w:r w:rsidR="00311E9C">
        <w:rPr>
          <w:rFonts w:ascii="Georgia" w:eastAsia="Georgia" w:hAnsi="Georgia" w:cs="Georgia"/>
          <w:i/>
          <w:sz w:val="28"/>
          <w:szCs w:val="28"/>
        </w:rPr>
        <w:t>seller’s</w:t>
      </w:r>
      <w:r w:rsidR="00792110">
        <w:rPr>
          <w:rFonts w:ascii="Georgia" w:eastAsia="Georgia" w:hAnsi="Georgia" w:cs="Georgia"/>
          <w:i/>
          <w:sz w:val="28"/>
          <w:szCs w:val="28"/>
        </w:rPr>
        <w:t xml:space="preserve"> website</w:t>
      </w:r>
      <w:r w:rsidR="00C6308A">
        <w:rPr>
          <w:rFonts w:ascii="Georgia" w:eastAsia="Georgia" w:hAnsi="Georgia" w:cs="Georgia"/>
          <w:i/>
          <w:sz w:val="28"/>
          <w:szCs w:val="28"/>
        </w:rPr>
        <w:t xml:space="preserve">. </w:t>
      </w:r>
      <w:r w:rsidR="003A38CC">
        <w:rPr>
          <w:rFonts w:ascii="Georgia" w:eastAsia="Georgia" w:hAnsi="Georgia" w:cs="Georgia"/>
          <w:i/>
          <w:sz w:val="28"/>
          <w:szCs w:val="28"/>
        </w:rPr>
        <w:t xml:space="preserve"> </w:t>
      </w:r>
      <w:r>
        <w:rPr>
          <w:rFonts w:ascii="Georgia" w:eastAsia="Georgia" w:hAnsi="Georgia" w:cs="Georgia"/>
          <w:i/>
          <w:sz w:val="28"/>
          <w:szCs w:val="28"/>
        </w:rPr>
        <w:t>Should a licensed veterinarian diagnose the puppy with a life</w:t>
      </w:r>
      <w:r w:rsidR="001529DD">
        <w:rPr>
          <w:rFonts w:ascii="Georgia" w:eastAsia="Georgia" w:hAnsi="Georgia" w:cs="Georgia"/>
          <w:i/>
          <w:sz w:val="28"/>
          <w:szCs w:val="28"/>
        </w:rPr>
        <w:t>-</w:t>
      </w:r>
      <w:r>
        <w:rPr>
          <w:rFonts w:ascii="Georgia" w:eastAsia="Georgia" w:hAnsi="Georgia" w:cs="Georgia"/>
          <w:i/>
          <w:sz w:val="28"/>
          <w:szCs w:val="28"/>
        </w:rPr>
        <w:t xml:space="preserve">threatening genetic defect, having been there from birth, the Breeder will replace the puppy, at breeder’s discretion. All items covered under this guarantee are by replacement only. We do not give refunds. A puppy with a defect must be returned or euthanized with the prior permission of the seller to qualify for a replacement puppy. </w:t>
      </w:r>
    </w:p>
    <w:p w14:paraId="141986EF" w14:textId="77777777" w:rsidR="005C72D9" w:rsidRDefault="005C72D9">
      <w:pPr>
        <w:spacing w:after="280" w:line="240" w:lineRule="auto"/>
        <w:ind w:left="-90" w:right="-180" w:firstLine="270"/>
        <w:rPr>
          <w:rFonts w:ascii="Georgia" w:eastAsia="Georgia" w:hAnsi="Georgia" w:cs="Georgia"/>
          <w:i/>
          <w:sz w:val="28"/>
          <w:szCs w:val="28"/>
        </w:rPr>
      </w:pPr>
    </w:p>
    <w:p w14:paraId="325A452F" w14:textId="77777777" w:rsidR="005C72D9" w:rsidRDefault="00614204">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Initials:  __________ (</w:t>
      </w:r>
      <w:r w:rsidR="00825833">
        <w:rPr>
          <w:rFonts w:ascii="Georgia" w:eastAsia="Georgia" w:hAnsi="Georgia" w:cs="Georgia"/>
          <w:i/>
          <w:sz w:val="28"/>
          <w:szCs w:val="28"/>
        </w:rPr>
        <w:t>Buyer) _</w:t>
      </w:r>
      <w:r>
        <w:rPr>
          <w:rFonts w:ascii="Georgia" w:eastAsia="Georgia" w:hAnsi="Georgia" w:cs="Georgia"/>
          <w:i/>
          <w:sz w:val="28"/>
          <w:szCs w:val="28"/>
        </w:rPr>
        <w:t>_______ (Seller)</w:t>
      </w:r>
    </w:p>
    <w:p w14:paraId="4C1CE50E" w14:textId="77777777" w:rsidR="005C72D9" w:rsidRDefault="00614204">
      <w:pPr>
        <w:spacing w:after="280" w:line="240" w:lineRule="auto"/>
        <w:ind w:left="-90" w:right="-180" w:firstLine="270"/>
        <w:rPr>
          <w:rFonts w:ascii="Georgia" w:eastAsia="Georgia" w:hAnsi="Georgia" w:cs="Georgia"/>
          <w:i/>
          <w:sz w:val="28"/>
          <w:szCs w:val="28"/>
        </w:rPr>
      </w:pPr>
      <w:bookmarkStart w:id="5" w:name="2et92p0" w:colFirst="0" w:colLast="0"/>
      <w:bookmarkEnd w:id="5"/>
      <w:r>
        <w:rPr>
          <w:rFonts w:ascii="Georgia" w:eastAsia="Georgia" w:hAnsi="Georgia" w:cs="Georgia"/>
          <w:i/>
          <w:sz w:val="28"/>
          <w:szCs w:val="28"/>
        </w:rPr>
        <w:lastRenderedPageBreak/>
        <w:t>There are certain disorders that may be caused by environmental factors, for example: allergies, thyroid dysfunction, demodectic mange, and other autoimmune disorders that are not covered by this guarantee.</w:t>
      </w:r>
    </w:p>
    <w:p w14:paraId="0B8C20C8" w14:textId="77777777" w:rsidR="005C72D9" w:rsidRDefault="00614204">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You should consult your veterinarian to determine when your puppy should have subsequent vaccinations and worming. Buyer understands that the puppy will require additional puppy worming and vaccinations after the sale. Buyer agrees to keep the dog current with all worming/heartworm prevention and vaccinations throughout the dog’s life and to provide proper veterinary care.</w:t>
      </w:r>
    </w:p>
    <w:p w14:paraId="19D25234" w14:textId="339A8515" w:rsidR="005C72D9" w:rsidRPr="00A422A4" w:rsidRDefault="00A422A4" w:rsidP="00A422A4">
      <w:pPr>
        <w:spacing w:after="280" w:line="240" w:lineRule="auto"/>
        <w:ind w:left="-90" w:right="-180"/>
        <w:rPr>
          <w:rFonts w:ascii="Georgia" w:eastAsia="Georgia" w:hAnsi="Georgia" w:cs="Georgia"/>
          <w:i/>
          <w:sz w:val="28"/>
          <w:szCs w:val="28"/>
        </w:rPr>
      </w:pPr>
      <w:r>
        <w:rPr>
          <w:rFonts w:ascii="Georgia" w:eastAsia="Georgia" w:hAnsi="Georgia" w:cs="Georgia"/>
          <w:i/>
          <w:sz w:val="28"/>
          <w:szCs w:val="28"/>
        </w:rPr>
        <w:t xml:space="preserve">  </w:t>
      </w:r>
      <w:r w:rsidR="00FC18D8">
        <w:rPr>
          <w:rFonts w:ascii="Georgia" w:eastAsia="Georgia" w:hAnsi="Georgia" w:cs="Georgia"/>
          <w:i/>
          <w:sz w:val="28"/>
          <w:szCs w:val="28"/>
        </w:rPr>
        <w:t>Should the buyer decide to change the pupp</w:t>
      </w:r>
      <w:r w:rsidR="0076468D">
        <w:rPr>
          <w:rFonts w:ascii="Georgia" w:eastAsia="Georgia" w:hAnsi="Georgia" w:cs="Georgia"/>
          <w:i/>
          <w:sz w:val="28"/>
          <w:szCs w:val="28"/>
        </w:rPr>
        <w:t>y’s food, it must be of equal quality to the current food approved by the seller. The</w:t>
      </w:r>
      <w:r>
        <w:rPr>
          <w:rFonts w:ascii="Georgia" w:eastAsia="Georgia" w:hAnsi="Georgia" w:cs="Georgia"/>
          <w:i/>
          <w:sz w:val="28"/>
          <w:szCs w:val="28"/>
        </w:rPr>
        <w:t xml:space="preserve"> </w:t>
      </w:r>
      <w:r w:rsidR="0076468D">
        <w:rPr>
          <w:rFonts w:ascii="Georgia" w:eastAsia="Georgia" w:hAnsi="Georgia" w:cs="Georgia"/>
          <w:i/>
          <w:sz w:val="28"/>
          <w:szCs w:val="28"/>
        </w:rPr>
        <w:t>b</w:t>
      </w:r>
      <w:r w:rsidR="00614204">
        <w:rPr>
          <w:rFonts w:ascii="Georgia" w:eastAsia="Georgia" w:hAnsi="Georgia" w:cs="Georgia"/>
          <w:i/>
          <w:sz w:val="28"/>
          <w:szCs w:val="28"/>
        </w:rPr>
        <w:t>uyer is</w:t>
      </w:r>
      <w:r w:rsidR="0076468D">
        <w:rPr>
          <w:rFonts w:ascii="Georgia" w:eastAsia="Georgia" w:hAnsi="Georgia" w:cs="Georgia"/>
          <w:i/>
          <w:sz w:val="28"/>
          <w:szCs w:val="28"/>
        </w:rPr>
        <w:t xml:space="preserve"> also</w:t>
      </w:r>
      <w:r w:rsidR="00614204">
        <w:rPr>
          <w:rFonts w:ascii="Georgia" w:eastAsia="Georgia" w:hAnsi="Georgia" w:cs="Georgia"/>
          <w:i/>
          <w:sz w:val="28"/>
          <w:szCs w:val="28"/>
        </w:rPr>
        <w:t xml:space="preserve"> req</w:t>
      </w:r>
      <w:r w:rsidR="0076468D">
        <w:rPr>
          <w:rFonts w:ascii="Georgia" w:eastAsia="Georgia" w:hAnsi="Georgia" w:cs="Georgia"/>
          <w:i/>
          <w:sz w:val="28"/>
          <w:szCs w:val="28"/>
        </w:rPr>
        <w:t>uir</w:t>
      </w:r>
      <w:r w:rsidR="00614204">
        <w:rPr>
          <w:rFonts w:ascii="Georgia" w:eastAsia="Georgia" w:hAnsi="Georgia" w:cs="Georgia"/>
          <w:i/>
          <w:sz w:val="28"/>
          <w:szCs w:val="28"/>
        </w:rPr>
        <w:t xml:space="preserve">ed to purchase 1 bag (1 month supply) 0f </w:t>
      </w:r>
      <w:r w:rsidR="007F1A50">
        <w:rPr>
          <w:rFonts w:ascii="Georgia" w:eastAsia="Georgia" w:hAnsi="Georgia" w:cs="Georgia"/>
          <w:i/>
          <w:sz w:val="28"/>
          <w:szCs w:val="28"/>
        </w:rPr>
        <w:t>TLC puppy</w:t>
      </w:r>
      <w:r w:rsidR="00614204">
        <w:rPr>
          <w:rFonts w:ascii="Georgia" w:eastAsia="Georgia" w:hAnsi="Georgia" w:cs="Georgia"/>
          <w:i/>
          <w:sz w:val="28"/>
          <w:szCs w:val="28"/>
        </w:rPr>
        <w:t xml:space="preserve"> food </w:t>
      </w:r>
      <w:r w:rsidR="00792110">
        <w:rPr>
          <w:rFonts w:ascii="Georgia" w:eastAsia="Georgia" w:hAnsi="Georgia" w:cs="Georgia"/>
          <w:i/>
          <w:sz w:val="28"/>
          <w:szCs w:val="28"/>
        </w:rPr>
        <w:t>(</w:t>
      </w:r>
      <w:r w:rsidR="00F65A6F">
        <w:rPr>
          <w:rFonts w:ascii="Georgia" w:eastAsia="Georgia" w:hAnsi="Georgia" w:cs="Georgia"/>
          <w:i/>
          <w:sz w:val="28"/>
          <w:szCs w:val="28"/>
        </w:rPr>
        <w:t>you will have received an email</w:t>
      </w:r>
      <w:r w:rsidR="00792110">
        <w:rPr>
          <w:rFonts w:ascii="Georgia" w:eastAsia="Georgia" w:hAnsi="Georgia" w:cs="Georgia"/>
          <w:i/>
          <w:sz w:val="28"/>
          <w:szCs w:val="28"/>
        </w:rPr>
        <w:t xml:space="preserve">) </w:t>
      </w:r>
      <w:r w:rsidR="00614204">
        <w:rPr>
          <w:rFonts w:ascii="Georgia" w:eastAsia="Georgia" w:hAnsi="Georgia" w:cs="Georgia"/>
          <w:i/>
          <w:sz w:val="28"/>
          <w:szCs w:val="28"/>
        </w:rPr>
        <w:t>to allow the puppy time to get settled into their new environment. Then mix 1/2 of the food provided with 1/2 of the new food until his old food is finished. If you change his &amp; her food rapidly (without an adjustment period), the puppies are likely to develop diarrhea amongst other things.</w:t>
      </w:r>
      <w:r w:rsidR="00614204">
        <w:rPr>
          <w:rFonts w:ascii="Georgia" w:eastAsia="Georgia" w:hAnsi="Georgia" w:cs="Georgia"/>
          <w:i/>
          <w:noProof/>
          <w:sz w:val="28"/>
          <w:szCs w:val="28"/>
        </w:rPr>
        <w:drawing>
          <wp:anchor distT="0" distB="0" distL="114300" distR="114300" simplePos="0" relativeHeight="251660288" behindDoc="0" locked="0" layoutInCell="1" hidden="0" allowOverlap="1" wp14:anchorId="10756893" wp14:editId="033983A2">
            <wp:simplePos x="0" y="0"/>
            <wp:positionH relativeFrom="margin">
              <wp:align>center</wp:align>
            </wp:positionH>
            <wp:positionV relativeFrom="margin">
              <wp:align>center</wp:align>
            </wp:positionV>
            <wp:extent cx="4114800" cy="41148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alphaModFix amt="25000"/>
                    </a:blip>
                    <a:srcRect/>
                    <a:stretch>
                      <a:fillRect/>
                    </a:stretch>
                  </pic:blipFill>
                  <pic:spPr>
                    <a:xfrm>
                      <a:off x="0" y="0"/>
                      <a:ext cx="4114800" cy="4114800"/>
                    </a:xfrm>
                    <a:prstGeom prst="rect">
                      <a:avLst/>
                    </a:prstGeom>
                    <a:ln/>
                  </pic:spPr>
                </pic:pic>
              </a:graphicData>
            </a:graphic>
          </wp:anchor>
        </w:drawing>
      </w:r>
      <w:r w:rsidR="00614204">
        <w:rPr>
          <w:rFonts w:ascii="Georgia" w:eastAsia="Georgia" w:hAnsi="Georgia" w:cs="Georgia"/>
          <w:i/>
          <w:sz w:val="28"/>
          <w:szCs w:val="28"/>
        </w:rPr>
        <w:t xml:space="preserve">  </w:t>
      </w:r>
    </w:p>
    <w:p w14:paraId="1F102E06" w14:textId="77777777" w:rsidR="00F65A6F" w:rsidRDefault="00922D84" w:rsidP="00AD424E">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The b</w:t>
      </w:r>
      <w:r w:rsidR="00614204">
        <w:rPr>
          <w:rFonts w:ascii="Georgia" w:eastAsia="Georgia" w:hAnsi="Georgia" w:cs="Georgia"/>
          <w:i/>
          <w:sz w:val="28"/>
          <w:szCs w:val="28"/>
        </w:rPr>
        <w:t xml:space="preserve">uyer agrees to </w:t>
      </w:r>
      <w:r w:rsidR="008F6F34">
        <w:rPr>
          <w:rFonts w:ascii="Georgia" w:eastAsia="Georgia" w:hAnsi="Georgia" w:cs="Georgia"/>
          <w:i/>
          <w:sz w:val="28"/>
          <w:szCs w:val="28"/>
        </w:rPr>
        <w:t xml:space="preserve">notify </w:t>
      </w:r>
      <w:r>
        <w:rPr>
          <w:rFonts w:ascii="Georgia" w:eastAsia="Georgia" w:hAnsi="Georgia" w:cs="Georgia"/>
          <w:i/>
          <w:sz w:val="28"/>
          <w:szCs w:val="28"/>
        </w:rPr>
        <w:t>the Seller if at any point in this puppy/</w:t>
      </w:r>
      <w:r w:rsidR="0076468D">
        <w:rPr>
          <w:rFonts w:ascii="Georgia" w:eastAsia="Georgia" w:hAnsi="Georgia" w:cs="Georgia"/>
          <w:i/>
          <w:sz w:val="28"/>
          <w:szCs w:val="28"/>
        </w:rPr>
        <w:t>dog’s</w:t>
      </w:r>
      <w:r>
        <w:rPr>
          <w:rFonts w:ascii="Georgia" w:eastAsia="Georgia" w:hAnsi="Georgia" w:cs="Georgia"/>
          <w:i/>
          <w:sz w:val="28"/>
          <w:szCs w:val="28"/>
        </w:rPr>
        <w:t xml:space="preserve"> life they are unable to keep or properly maintain this puppy/dog and will return this puppy/dog to the seller without refund (or) if the seller approves of rehoming and the new buyer must sign a contract with Freedom Frenchies N Bostons. Buyer is required to include all paperwork that pertains to this puppy/dog. (Original AKC registration papers</w:t>
      </w:r>
      <w:r w:rsidR="00A422A4">
        <w:rPr>
          <w:rFonts w:ascii="Georgia" w:eastAsia="Georgia" w:hAnsi="Georgia" w:cs="Georgia"/>
          <w:i/>
          <w:sz w:val="28"/>
          <w:szCs w:val="28"/>
        </w:rPr>
        <w:t xml:space="preserve">, vaccination records, </w:t>
      </w:r>
      <w:r w:rsidR="00C6308A">
        <w:rPr>
          <w:rFonts w:ascii="Georgia" w:eastAsia="Georgia" w:hAnsi="Georgia" w:cs="Georgia"/>
          <w:i/>
          <w:sz w:val="28"/>
          <w:szCs w:val="28"/>
        </w:rPr>
        <w:t>etc.</w:t>
      </w:r>
      <w:r w:rsidR="00A422A4">
        <w:rPr>
          <w:rFonts w:ascii="Georgia" w:eastAsia="Georgia" w:hAnsi="Georgia" w:cs="Georgia"/>
          <w:i/>
          <w:sz w:val="28"/>
          <w:szCs w:val="28"/>
        </w:rPr>
        <w:t>) The buyer agrees to give the seller first option of obtaining ownership back.</w:t>
      </w:r>
      <w:r>
        <w:rPr>
          <w:rFonts w:ascii="Georgia" w:eastAsia="Georgia" w:hAnsi="Georgia" w:cs="Georgia"/>
          <w:i/>
          <w:sz w:val="28"/>
          <w:szCs w:val="28"/>
        </w:rPr>
        <w:t xml:space="preserve"> </w:t>
      </w:r>
      <w:r w:rsidR="00A422A4">
        <w:rPr>
          <w:rFonts w:ascii="Georgia" w:eastAsia="Georgia" w:hAnsi="Georgia" w:cs="Georgia"/>
          <w:i/>
          <w:sz w:val="28"/>
          <w:szCs w:val="28"/>
        </w:rPr>
        <w:t xml:space="preserve"> </w:t>
      </w:r>
      <w:r w:rsidR="00A422A4" w:rsidRPr="00A422A4">
        <w:rPr>
          <w:rFonts w:ascii="Georgia" w:eastAsia="Georgia" w:hAnsi="Georgia" w:cs="Georgia"/>
          <w:i/>
          <w:sz w:val="28"/>
          <w:szCs w:val="28"/>
        </w:rPr>
        <w:t>Buyer also agrees that this puppy will not be used for or sold to any pet shop, wholesale or retail outlet, dog agent or dog dealer, or dog fighting entities</w:t>
      </w:r>
      <w:r w:rsidR="00AD424E">
        <w:rPr>
          <w:rFonts w:ascii="Georgia" w:eastAsia="Georgia" w:hAnsi="Georgia" w:cs="Georgia"/>
          <w:i/>
          <w:sz w:val="28"/>
          <w:szCs w:val="28"/>
        </w:rPr>
        <w:t>.</w:t>
      </w:r>
    </w:p>
    <w:p w14:paraId="34A85B8D" w14:textId="77DE01E7" w:rsidR="00AD424E" w:rsidRDefault="00F65A6F" w:rsidP="00AD424E">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                                                   Initials __________</w:t>
      </w:r>
      <w:r w:rsidR="00AD424E">
        <w:rPr>
          <w:rFonts w:ascii="Georgia" w:eastAsia="Georgia" w:hAnsi="Georgia" w:cs="Georgia"/>
          <w:i/>
          <w:sz w:val="28"/>
          <w:szCs w:val="28"/>
        </w:rPr>
        <w:t xml:space="preserve"> </w:t>
      </w:r>
    </w:p>
    <w:p w14:paraId="39CCEEB7" w14:textId="6A3B8ABD" w:rsidR="0078663A" w:rsidRDefault="00AD424E" w:rsidP="0078663A">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In case of death, life threatening illness or serious injury to the buyer in which causes them to no longer be able to provide proper care, the dog to be returned to the seller immediately. The buyer agrees to give copies of this contract to the parties responsible for their assets </w:t>
      </w:r>
      <w:r w:rsidR="000C731A">
        <w:rPr>
          <w:rFonts w:ascii="Georgia" w:eastAsia="Georgia" w:hAnsi="Georgia" w:cs="Georgia"/>
          <w:i/>
          <w:sz w:val="28"/>
          <w:szCs w:val="28"/>
        </w:rPr>
        <w:t>in case</w:t>
      </w:r>
      <w:r>
        <w:rPr>
          <w:rFonts w:ascii="Georgia" w:eastAsia="Georgia" w:hAnsi="Georgia" w:cs="Georgia"/>
          <w:i/>
          <w:sz w:val="28"/>
          <w:szCs w:val="28"/>
        </w:rPr>
        <w:t xml:space="preserve"> of an emer</w:t>
      </w:r>
      <w:r w:rsidR="00483081">
        <w:rPr>
          <w:rFonts w:ascii="Georgia" w:eastAsia="Georgia" w:hAnsi="Georgia" w:cs="Georgia"/>
          <w:i/>
          <w:sz w:val="28"/>
          <w:szCs w:val="28"/>
        </w:rPr>
        <w:t>gency to ensure this puppy/dogs wellbeing.</w:t>
      </w:r>
    </w:p>
    <w:p w14:paraId="7E6C93E6" w14:textId="1AFBE3F8" w:rsidR="005F7361" w:rsidRDefault="00AD424E" w:rsidP="00F65A6F">
      <w:pPr>
        <w:spacing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 </w:t>
      </w:r>
      <w:r w:rsidR="00A422A4">
        <w:rPr>
          <w:rFonts w:ascii="Georgia" w:eastAsia="Georgia" w:hAnsi="Georgia" w:cs="Georgia"/>
          <w:i/>
          <w:sz w:val="28"/>
          <w:szCs w:val="28"/>
        </w:rPr>
        <w:t xml:space="preserve"> </w:t>
      </w:r>
    </w:p>
    <w:p w14:paraId="2672E414" w14:textId="77777777" w:rsidR="005C72D9" w:rsidRDefault="00614204">
      <w:pPr>
        <w:spacing w:after="120"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Initials: ________ </w:t>
      </w:r>
      <w:r w:rsidR="00825833">
        <w:rPr>
          <w:rFonts w:ascii="Georgia" w:eastAsia="Georgia" w:hAnsi="Georgia" w:cs="Georgia"/>
          <w:i/>
          <w:sz w:val="28"/>
          <w:szCs w:val="28"/>
        </w:rPr>
        <w:t>(</w:t>
      </w:r>
      <w:r w:rsidR="00483081">
        <w:rPr>
          <w:rFonts w:ascii="Georgia" w:eastAsia="Georgia" w:hAnsi="Georgia" w:cs="Georgia"/>
          <w:i/>
          <w:sz w:val="28"/>
          <w:szCs w:val="28"/>
        </w:rPr>
        <w:t>Buyer) _</w:t>
      </w:r>
      <w:r>
        <w:rPr>
          <w:rFonts w:ascii="Georgia" w:eastAsia="Georgia" w:hAnsi="Georgia" w:cs="Georgia"/>
          <w:i/>
          <w:sz w:val="28"/>
          <w:szCs w:val="28"/>
        </w:rPr>
        <w:t>______</w:t>
      </w:r>
      <w:r w:rsidR="00483081">
        <w:rPr>
          <w:rFonts w:ascii="Georgia" w:eastAsia="Georgia" w:hAnsi="Georgia" w:cs="Georgia"/>
          <w:i/>
          <w:sz w:val="28"/>
          <w:szCs w:val="28"/>
        </w:rPr>
        <w:t>_</w:t>
      </w:r>
      <w:r>
        <w:rPr>
          <w:rFonts w:ascii="Georgia" w:eastAsia="Georgia" w:hAnsi="Georgia" w:cs="Georgia"/>
          <w:i/>
          <w:sz w:val="28"/>
          <w:szCs w:val="28"/>
        </w:rPr>
        <w:t xml:space="preserve"> (Seller)</w:t>
      </w:r>
    </w:p>
    <w:p w14:paraId="20A4A11E" w14:textId="77777777" w:rsidR="005C72D9" w:rsidRDefault="005C72D9">
      <w:pPr>
        <w:spacing w:after="120" w:line="240" w:lineRule="auto"/>
        <w:ind w:left="-90" w:right="-180" w:firstLine="270"/>
        <w:rPr>
          <w:rFonts w:ascii="Georgia" w:eastAsia="Georgia" w:hAnsi="Georgia" w:cs="Georgia"/>
          <w:i/>
          <w:sz w:val="28"/>
          <w:szCs w:val="28"/>
        </w:rPr>
      </w:pPr>
    </w:p>
    <w:p w14:paraId="66C5CB2C" w14:textId="77777777" w:rsidR="00A422A4" w:rsidRPr="00A422A4" w:rsidRDefault="00A422A4" w:rsidP="00A422A4">
      <w:pPr>
        <w:spacing w:before="160" w:after="280" w:line="240" w:lineRule="auto"/>
        <w:ind w:left="-90" w:right="-180" w:firstLine="270"/>
        <w:rPr>
          <w:rFonts w:ascii="Georgia" w:eastAsia="Georgia" w:hAnsi="Georgia" w:cs="Georgia"/>
          <w:i/>
          <w:sz w:val="28"/>
          <w:szCs w:val="28"/>
        </w:rPr>
      </w:pPr>
      <w:r w:rsidRPr="00A422A4">
        <w:rPr>
          <w:rFonts w:ascii="Georgia" w:eastAsia="Georgia" w:hAnsi="Georgia" w:cs="Georgia"/>
          <w:i/>
          <w:sz w:val="28"/>
          <w:szCs w:val="28"/>
        </w:rPr>
        <w:t>The guarantee applies to the original puppy owner only and is non-transferable to a second party.</w:t>
      </w:r>
    </w:p>
    <w:p w14:paraId="4D103791" w14:textId="5B390E74" w:rsidR="00A422A4" w:rsidRPr="00A422A4" w:rsidRDefault="00792110" w:rsidP="00A422A4">
      <w:pPr>
        <w:spacing w:before="160"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Any breach of this contract will void the guarantee. </w:t>
      </w:r>
      <w:r w:rsidR="00A422A4" w:rsidRPr="00A422A4">
        <w:rPr>
          <w:rFonts w:ascii="Georgia" w:eastAsia="Georgia" w:hAnsi="Georgia" w:cs="Georgia"/>
          <w:i/>
          <w:sz w:val="28"/>
          <w:szCs w:val="28"/>
        </w:rPr>
        <w:t xml:space="preserve">Violation of this contract damages the goodwill and reputation of Seller and the </w:t>
      </w:r>
      <w:r w:rsidR="00FC64A1">
        <w:rPr>
          <w:rFonts w:ascii="Georgia" w:eastAsia="Georgia" w:hAnsi="Georgia" w:cs="Georgia"/>
          <w:i/>
          <w:sz w:val="28"/>
          <w:szCs w:val="28"/>
        </w:rPr>
        <w:t>French Bulldog/</w:t>
      </w:r>
      <w:r w:rsidR="00A422A4" w:rsidRPr="00A422A4">
        <w:rPr>
          <w:rFonts w:ascii="Georgia" w:eastAsia="Georgia" w:hAnsi="Georgia" w:cs="Georgia"/>
          <w:i/>
          <w:sz w:val="28"/>
          <w:szCs w:val="28"/>
        </w:rPr>
        <w:t xml:space="preserve">Boston Terrier breed in general. </w:t>
      </w:r>
    </w:p>
    <w:p w14:paraId="023094B0" w14:textId="023689C8" w:rsidR="005F7361" w:rsidRDefault="00723C71" w:rsidP="00AD424E">
      <w:pPr>
        <w:spacing w:before="160" w:after="280" w:line="240" w:lineRule="auto"/>
        <w:ind w:left="-90" w:right="-180" w:firstLine="270"/>
        <w:rPr>
          <w:rFonts w:ascii="Georgia" w:eastAsia="Georgia" w:hAnsi="Georgia" w:cs="Georgia"/>
          <w:i/>
          <w:sz w:val="28"/>
          <w:szCs w:val="28"/>
        </w:rPr>
      </w:pPr>
      <w:r>
        <w:rPr>
          <w:noProof/>
        </w:rPr>
        <w:drawing>
          <wp:anchor distT="0" distB="0" distL="114300" distR="114300" simplePos="0" relativeHeight="251661312" behindDoc="0" locked="0" layoutInCell="1" hidden="0" allowOverlap="1" wp14:anchorId="507B821E" wp14:editId="0E82AEBA">
            <wp:simplePos x="0" y="0"/>
            <wp:positionH relativeFrom="margin">
              <wp:align>center</wp:align>
            </wp:positionH>
            <wp:positionV relativeFrom="margin">
              <wp:align>center</wp:align>
            </wp:positionV>
            <wp:extent cx="4114800" cy="41148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alphaModFix amt="25000"/>
                    </a:blip>
                    <a:srcRect/>
                    <a:stretch>
                      <a:fillRect/>
                    </a:stretch>
                  </pic:blipFill>
                  <pic:spPr>
                    <a:xfrm>
                      <a:off x="0" y="0"/>
                      <a:ext cx="4114800" cy="4114800"/>
                    </a:xfrm>
                    <a:prstGeom prst="rect">
                      <a:avLst/>
                    </a:prstGeom>
                    <a:ln/>
                  </pic:spPr>
                </pic:pic>
              </a:graphicData>
            </a:graphic>
          </wp:anchor>
        </w:drawing>
      </w:r>
      <w:r w:rsidR="00614204">
        <w:rPr>
          <w:rFonts w:ascii="Georgia" w:eastAsia="Georgia" w:hAnsi="Georgia" w:cs="Georgia"/>
          <w:i/>
          <w:sz w:val="28"/>
          <w:szCs w:val="28"/>
        </w:rPr>
        <w:t>This contract</w:t>
      </w:r>
      <w:r w:rsidR="001529DD">
        <w:rPr>
          <w:rFonts w:ascii="Georgia" w:eastAsia="Georgia" w:hAnsi="Georgia" w:cs="Georgia"/>
          <w:i/>
          <w:sz w:val="28"/>
          <w:szCs w:val="28"/>
        </w:rPr>
        <w:t xml:space="preserve"> </w:t>
      </w:r>
      <w:r w:rsidR="00614204">
        <w:rPr>
          <w:rFonts w:ascii="Georgia" w:eastAsia="Georgia" w:hAnsi="Georgia" w:cs="Georgia"/>
          <w:i/>
          <w:sz w:val="28"/>
          <w:szCs w:val="28"/>
        </w:rPr>
        <w:t xml:space="preserve">warranties are only implied between the owner and original buyer stated above. Both parties (owner and Buyer), without any emotional or mental reservations whatsoever are freely entering into this contract by signing below. </w:t>
      </w:r>
    </w:p>
    <w:p w14:paraId="1CC4E3B4" w14:textId="77777777" w:rsidR="005F7361" w:rsidRDefault="005F7361">
      <w:pPr>
        <w:spacing w:before="160" w:after="280" w:line="240" w:lineRule="auto"/>
        <w:ind w:left="-90" w:right="-180" w:firstLine="270"/>
        <w:rPr>
          <w:rFonts w:ascii="Georgia" w:eastAsia="Georgia" w:hAnsi="Georgia" w:cs="Georgia"/>
          <w:i/>
          <w:sz w:val="28"/>
          <w:szCs w:val="28"/>
        </w:rPr>
      </w:pPr>
      <w:r>
        <w:rPr>
          <w:rFonts w:ascii="Georgia" w:eastAsia="Georgia" w:hAnsi="Georgia" w:cs="Georgia"/>
          <w:i/>
          <w:sz w:val="28"/>
          <w:szCs w:val="28"/>
        </w:rPr>
        <w:t>Both parties agree and understand that any legal action taken pertaining to this puppy/dog is to be done so in the state and coun</w:t>
      </w:r>
      <w:r w:rsidR="00AD424E">
        <w:rPr>
          <w:rFonts w:ascii="Georgia" w:eastAsia="Georgia" w:hAnsi="Georgia" w:cs="Georgia"/>
          <w:i/>
          <w:sz w:val="28"/>
          <w:szCs w:val="28"/>
        </w:rPr>
        <w:t>ty of which the seller resides. It will also be paid for by the party at fault by the requirements of this contract.</w:t>
      </w:r>
    </w:p>
    <w:p w14:paraId="44B50F9F" w14:textId="77777777" w:rsidR="00723C71" w:rsidRDefault="00723C71" w:rsidP="00723C71">
      <w:pPr>
        <w:spacing w:after="120" w:line="240" w:lineRule="auto"/>
        <w:ind w:right="-180" w:firstLine="180"/>
        <w:rPr>
          <w:rFonts w:ascii="Georgia" w:eastAsia="Georgia" w:hAnsi="Georgia" w:cs="Georgia"/>
          <w:b/>
          <w:i/>
          <w:sz w:val="28"/>
          <w:szCs w:val="28"/>
        </w:rPr>
      </w:pPr>
    </w:p>
    <w:p w14:paraId="486039F9" w14:textId="61D2B0D5" w:rsidR="005C72D9" w:rsidRDefault="00614204" w:rsidP="00483081">
      <w:pPr>
        <w:spacing w:after="120" w:line="240" w:lineRule="auto"/>
        <w:ind w:right="-180" w:firstLine="180"/>
        <w:rPr>
          <w:rFonts w:ascii="Georgia" w:eastAsia="Georgia" w:hAnsi="Georgia" w:cs="Georgia"/>
          <w:i/>
          <w:sz w:val="28"/>
          <w:szCs w:val="28"/>
        </w:rPr>
      </w:pPr>
      <w:r>
        <w:rPr>
          <w:rFonts w:ascii="Georgia" w:eastAsia="Georgia" w:hAnsi="Georgia" w:cs="Georgia"/>
          <w:b/>
          <w:i/>
          <w:sz w:val="28"/>
          <w:szCs w:val="28"/>
        </w:rPr>
        <w:t xml:space="preserve">This contract is formed with the sole intent of protecting this </w:t>
      </w:r>
      <w:r w:rsidR="00FC64A1">
        <w:rPr>
          <w:rFonts w:ascii="Georgia" w:eastAsia="Georgia" w:hAnsi="Georgia" w:cs="Georgia"/>
          <w:b/>
          <w:i/>
          <w:sz w:val="28"/>
          <w:szCs w:val="28"/>
        </w:rPr>
        <w:t>puppy</w:t>
      </w:r>
      <w:r>
        <w:rPr>
          <w:rFonts w:ascii="Georgia" w:eastAsia="Georgia" w:hAnsi="Georgia" w:cs="Georgia"/>
          <w:b/>
          <w:i/>
          <w:sz w:val="28"/>
          <w:szCs w:val="28"/>
        </w:rPr>
        <w:t xml:space="preserve"> and for the good of the</w:t>
      </w:r>
      <w:r w:rsidR="00FC64A1">
        <w:rPr>
          <w:rFonts w:ascii="Georgia" w:eastAsia="Georgia" w:hAnsi="Georgia" w:cs="Georgia"/>
          <w:b/>
          <w:i/>
          <w:sz w:val="28"/>
          <w:szCs w:val="28"/>
        </w:rPr>
        <w:t xml:space="preserve"> French Bulldog/</w:t>
      </w:r>
      <w:r>
        <w:rPr>
          <w:rFonts w:ascii="Georgia" w:eastAsia="Georgia" w:hAnsi="Georgia" w:cs="Georgia"/>
          <w:b/>
          <w:i/>
          <w:sz w:val="28"/>
          <w:szCs w:val="28"/>
        </w:rPr>
        <w:t>Boston Terrier breed; where possible all interpretations should be made with this in mind.</w:t>
      </w:r>
    </w:p>
    <w:p w14:paraId="2E9CDE2C" w14:textId="77777777" w:rsidR="005C72D9" w:rsidRDefault="005C72D9">
      <w:pPr>
        <w:spacing w:after="120" w:line="240" w:lineRule="auto"/>
        <w:ind w:left="-90" w:right="-180" w:firstLine="270"/>
        <w:rPr>
          <w:rFonts w:ascii="Georgia" w:eastAsia="Georgia" w:hAnsi="Georgia" w:cs="Georgia"/>
          <w:i/>
          <w:sz w:val="28"/>
          <w:szCs w:val="28"/>
        </w:rPr>
      </w:pPr>
    </w:p>
    <w:p w14:paraId="5F6EC72F" w14:textId="77777777" w:rsidR="005C72D9" w:rsidRDefault="005C72D9" w:rsidP="00723C71">
      <w:pPr>
        <w:spacing w:line="240" w:lineRule="auto"/>
        <w:ind w:right="-180"/>
        <w:rPr>
          <w:rFonts w:ascii="Georgia" w:eastAsia="Georgia" w:hAnsi="Georgia" w:cs="Georgia"/>
          <w:i/>
          <w:sz w:val="28"/>
          <w:szCs w:val="28"/>
        </w:rPr>
      </w:pPr>
    </w:p>
    <w:p w14:paraId="37DC450B" w14:textId="77777777" w:rsidR="005C72D9" w:rsidRDefault="00614204">
      <w:pPr>
        <w:spacing w:line="240" w:lineRule="auto"/>
        <w:ind w:left="-90" w:right="-180" w:firstLine="270"/>
        <w:rPr>
          <w:rFonts w:ascii="Georgia" w:eastAsia="Georgia" w:hAnsi="Georgia" w:cs="Georgia"/>
          <w:i/>
          <w:sz w:val="28"/>
          <w:szCs w:val="28"/>
        </w:rPr>
      </w:pPr>
      <w:r>
        <w:rPr>
          <w:rFonts w:ascii="Georgia" w:eastAsia="Georgia" w:hAnsi="Georgia" w:cs="Georgia"/>
          <w:i/>
          <w:sz w:val="28"/>
          <w:szCs w:val="28"/>
        </w:rPr>
        <w:t>Buyer Signature:</w:t>
      </w:r>
      <w:r w:rsidR="001529DD">
        <w:rPr>
          <w:rFonts w:ascii="Georgia" w:eastAsia="Georgia" w:hAnsi="Georgia" w:cs="Georgia"/>
          <w:i/>
          <w:sz w:val="28"/>
          <w:szCs w:val="28"/>
        </w:rPr>
        <w:t xml:space="preserve"> </w:t>
      </w:r>
      <w:r>
        <w:rPr>
          <w:rFonts w:ascii="Georgia" w:eastAsia="Georgia" w:hAnsi="Georgia" w:cs="Georgia"/>
          <w:i/>
          <w:sz w:val="28"/>
          <w:szCs w:val="28"/>
        </w:rPr>
        <w:t xml:space="preserve">___________________________________  </w:t>
      </w:r>
    </w:p>
    <w:p w14:paraId="18519136" w14:textId="77777777" w:rsidR="005C72D9" w:rsidRDefault="005C72D9">
      <w:pPr>
        <w:spacing w:line="240" w:lineRule="auto"/>
        <w:ind w:left="-90" w:right="-180" w:firstLine="270"/>
        <w:rPr>
          <w:rFonts w:ascii="Georgia" w:eastAsia="Georgia" w:hAnsi="Georgia" w:cs="Georgia"/>
          <w:i/>
          <w:sz w:val="28"/>
          <w:szCs w:val="28"/>
        </w:rPr>
      </w:pPr>
    </w:p>
    <w:p w14:paraId="0C3C92C5" w14:textId="77777777" w:rsidR="005C72D9" w:rsidRDefault="00614204">
      <w:pPr>
        <w:spacing w:line="240" w:lineRule="auto"/>
        <w:ind w:left="-90" w:right="-180" w:firstLine="270"/>
        <w:rPr>
          <w:rFonts w:ascii="Georgia" w:eastAsia="Georgia" w:hAnsi="Georgia" w:cs="Georgia"/>
          <w:i/>
          <w:sz w:val="28"/>
          <w:szCs w:val="28"/>
        </w:rPr>
      </w:pPr>
      <w:r>
        <w:rPr>
          <w:rFonts w:ascii="Georgia" w:eastAsia="Georgia" w:hAnsi="Georgia" w:cs="Georgia"/>
          <w:i/>
          <w:sz w:val="28"/>
          <w:szCs w:val="28"/>
        </w:rPr>
        <w:t>Date: _______________________</w:t>
      </w:r>
    </w:p>
    <w:p w14:paraId="01CBD0CC" w14:textId="77777777" w:rsidR="005C72D9" w:rsidRDefault="005C72D9" w:rsidP="00723C71">
      <w:pPr>
        <w:spacing w:line="240" w:lineRule="auto"/>
        <w:ind w:right="-180"/>
        <w:rPr>
          <w:rFonts w:ascii="Georgia" w:eastAsia="Georgia" w:hAnsi="Georgia" w:cs="Georgia"/>
          <w:i/>
          <w:sz w:val="28"/>
          <w:szCs w:val="28"/>
        </w:rPr>
      </w:pPr>
    </w:p>
    <w:p w14:paraId="0315DC42" w14:textId="77777777" w:rsidR="005C72D9" w:rsidRDefault="005C72D9">
      <w:pPr>
        <w:spacing w:line="240" w:lineRule="auto"/>
        <w:ind w:left="-90" w:right="-180" w:firstLine="270"/>
        <w:rPr>
          <w:rFonts w:ascii="Georgia" w:eastAsia="Georgia" w:hAnsi="Georgia" w:cs="Georgia"/>
          <w:i/>
          <w:sz w:val="28"/>
          <w:szCs w:val="28"/>
        </w:rPr>
      </w:pPr>
    </w:p>
    <w:p w14:paraId="78AF81A7" w14:textId="77777777" w:rsidR="005C72D9" w:rsidRDefault="00614204">
      <w:pPr>
        <w:spacing w:line="240" w:lineRule="auto"/>
        <w:ind w:left="-90" w:right="-180" w:firstLine="270"/>
        <w:rPr>
          <w:rFonts w:ascii="Georgia" w:eastAsia="Georgia" w:hAnsi="Georgia" w:cs="Georgia"/>
          <w:i/>
          <w:sz w:val="28"/>
          <w:szCs w:val="28"/>
        </w:rPr>
      </w:pPr>
      <w:r>
        <w:rPr>
          <w:rFonts w:ascii="Georgia" w:eastAsia="Georgia" w:hAnsi="Georgia" w:cs="Georgia"/>
          <w:i/>
          <w:sz w:val="28"/>
          <w:szCs w:val="28"/>
        </w:rPr>
        <w:t xml:space="preserve">Seller Signature: __________________________________   </w:t>
      </w:r>
    </w:p>
    <w:p w14:paraId="000DE4EB" w14:textId="77777777" w:rsidR="005C72D9" w:rsidRDefault="005C72D9">
      <w:pPr>
        <w:spacing w:line="240" w:lineRule="auto"/>
        <w:ind w:left="-90" w:right="-180" w:firstLine="270"/>
        <w:rPr>
          <w:rFonts w:ascii="Georgia" w:eastAsia="Georgia" w:hAnsi="Georgia" w:cs="Georgia"/>
          <w:i/>
          <w:sz w:val="28"/>
          <w:szCs w:val="28"/>
        </w:rPr>
      </w:pPr>
    </w:p>
    <w:p w14:paraId="456D0697" w14:textId="777B4FE5" w:rsidR="005C72D9" w:rsidRPr="00723C71" w:rsidRDefault="00483081" w:rsidP="00723C71">
      <w:pPr>
        <w:spacing w:line="240" w:lineRule="auto"/>
        <w:ind w:left="-90" w:right="-180" w:firstLine="270"/>
        <w:rPr>
          <w:rFonts w:ascii="Georgia" w:eastAsia="Georgia" w:hAnsi="Georgia" w:cs="Georgia"/>
          <w:i/>
          <w:sz w:val="28"/>
          <w:szCs w:val="28"/>
        </w:rPr>
      </w:pPr>
      <w:r>
        <w:rPr>
          <w:rFonts w:ascii="Georgia" w:eastAsia="Georgia" w:hAnsi="Georgia" w:cs="Georgia"/>
          <w:i/>
          <w:sz w:val="28"/>
          <w:szCs w:val="28"/>
        </w:rPr>
        <w:t>Date: _</w:t>
      </w:r>
      <w:r w:rsidR="00614204">
        <w:rPr>
          <w:rFonts w:ascii="Georgia" w:eastAsia="Georgia" w:hAnsi="Georgia" w:cs="Georgia"/>
          <w:i/>
          <w:sz w:val="28"/>
          <w:szCs w:val="28"/>
        </w:rPr>
        <w:t xml:space="preserve">_______________________            </w:t>
      </w:r>
    </w:p>
    <w:sectPr w:rsidR="005C72D9" w:rsidRPr="00723C71" w:rsidSect="00560C99">
      <w:pgSz w:w="12240" w:h="15840" w:code="1"/>
      <w:pgMar w:top="1440" w:right="1440" w:bottom="99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E8F6D" w14:textId="77777777" w:rsidR="00560C99" w:rsidRDefault="00560C99">
      <w:pPr>
        <w:spacing w:line="240" w:lineRule="auto"/>
      </w:pPr>
      <w:r>
        <w:separator/>
      </w:r>
    </w:p>
  </w:endnote>
  <w:endnote w:type="continuationSeparator" w:id="0">
    <w:p w14:paraId="260677DF" w14:textId="77777777" w:rsidR="00560C99" w:rsidRDefault="00560C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48EAA" w14:textId="77777777" w:rsidR="00560C99" w:rsidRDefault="00560C99">
      <w:pPr>
        <w:spacing w:line="240" w:lineRule="auto"/>
      </w:pPr>
      <w:r>
        <w:separator/>
      </w:r>
    </w:p>
  </w:footnote>
  <w:footnote w:type="continuationSeparator" w:id="0">
    <w:p w14:paraId="158F6425" w14:textId="77777777" w:rsidR="00560C99" w:rsidRDefault="00560C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A68E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7BE41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35AB3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C03A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86878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C095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C04C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523B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8079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8E867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87A1293"/>
    <w:multiLevelType w:val="multilevel"/>
    <w:tmpl w:val="8522C8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548252528">
    <w:abstractNumId w:val="10"/>
  </w:num>
  <w:num w:numId="2" w16cid:durableId="1442071770">
    <w:abstractNumId w:val="9"/>
  </w:num>
  <w:num w:numId="3" w16cid:durableId="996108700">
    <w:abstractNumId w:val="7"/>
  </w:num>
  <w:num w:numId="4" w16cid:durableId="2124224721">
    <w:abstractNumId w:val="6"/>
  </w:num>
  <w:num w:numId="5" w16cid:durableId="495994088">
    <w:abstractNumId w:val="5"/>
  </w:num>
  <w:num w:numId="6" w16cid:durableId="705299818">
    <w:abstractNumId w:val="4"/>
  </w:num>
  <w:num w:numId="7" w16cid:durableId="972835529">
    <w:abstractNumId w:val="8"/>
  </w:num>
  <w:num w:numId="8" w16cid:durableId="628895779">
    <w:abstractNumId w:val="3"/>
  </w:num>
  <w:num w:numId="9" w16cid:durableId="436485799">
    <w:abstractNumId w:val="2"/>
  </w:num>
  <w:num w:numId="10" w16cid:durableId="1283876586">
    <w:abstractNumId w:val="1"/>
  </w:num>
  <w:num w:numId="11" w16cid:durableId="67253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72D9"/>
    <w:rsid w:val="000274E6"/>
    <w:rsid w:val="000C731A"/>
    <w:rsid w:val="000C7B83"/>
    <w:rsid w:val="001529DD"/>
    <w:rsid w:val="001B5E66"/>
    <w:rsid w:val="00311E9C"/>
    <w:rsid w:val="003972C8"/>
    <w:rsid w:val="003A38CC"/>
    <w:rsid w:val="00436BEA"/>
    <w:rsid w:val="004529D3"/>
    <w:rsid w:val="00483081"/>
    <w:rsid w:val="0051522E"/>
    <w:rsid w:val="0053652D"/>
    <w:rsid w:val="00560C99"/>
    <w:rsid w:val="00592CEF"/>
    <w:rsid w:val="005C72D9"/>
    <w:rsid w:val="005F7361"/>
    <w:rsid w:val="00614204"/>
    <w:rsid w:val="00687012"/>
    <w:rsid w:val="00723C71"/>
    <w:rsid w:val="00727D9A"/>
    <w:rsid w:val="0076468D"/>
    <w:rsid w:val="0078663A"/>
    <w:rsid w:val="00792110"/>
    <w:rsid w:val="007E633D"/>
    <w:rsid w:val="007F1A50"/>
    <w:rsid w:val="00825833"/>
    <w:rsid w:val="008B60F2"/>
    <w:rsid w:val="008F6F34"/>
    <w:rsid w:val="00922D84"/>
    <w:rsid w:val="009A390B"/>
    <w:rsid w:val="009B3328"/>
    <w:rsid w:val="00A422A4"/>
    <w:rsid w:val="00AD424E"/>
    <w:rsid w:val="00B72D9C"/>
    <w:rsid w:val="00BA083C"/>
    <w:rsid w:val="00C22108"/>
    <w:rsid w:val="00C6308A"/>
    <w:rsid w:val="00D530F6"/>
    <w:rsid w:val="00D81C3D"/>
    <w:rsid w:val="00E772CA"/>
    <w:rsid w:val="00EC12B0"/>
    <w:rsid w:val="00EF017F"/>
    <w:rsid w:val="00F14B2C"/>
    <w:rsid w:val="00F4306C"/>
    <w:rsid w:val="00F65A6F"/>
    <w:rsid w:val="00FC18D8"/>
    <w:rsid w:val="00FC64A1"/>
    <w:rsid w:val="00FD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A285F"/>
  <w15:docId w15:val="{D24656A9-0FC3-4DD9-BEC9-78185F20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FD090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D090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090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D09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902"/>
    <w:rPr>
      <w:rFonts w:ascii="Segoe UI" w:hAnsi="Segoe UI" w:cs="Segoe UI"/>
      <w:sz w:val="18"/>
      <w:szCs w:val="18"/>
    </w:rPr>
  </w:style>
  <w:style w:type="paragraph" w:styleId="Bibliography">
    <w:name w:val="Bibliography"/>
    <w:basedOn w:val="Normal"/>
    <w:next w:val="Normal"/>
    <w:uiPriority w:val="37"/>
    <w:semiHidden/>
    <w:unhideWhenUsed/>
    <w:rsid w:val="00FD0902"/>
  </w:style>
  <w:style w:type="paragraph" w:styleId="BlockText">
    <w:name w:val="Block Text"/>
    <w:basedOn w:val="Normal"/>
    <w:uiPriority w:val="99"/>
    <w:semiHidden/>
    <w:unhideWhenUsed/>
    <w:rsid w:val="00FD090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D0902"/>
    <w:pPr>
      <w:spacing w:after="120"/>
    </w:pPr>
  </w:style>
  <w:style w:type="character" w:customStyle="1" w:styleId="BodyTextChar">
    <w:name w:val="Body Text Char"/>
    <w:basedOn w:val="DefaultParagraphFont"/>
    <w:link w:val="BodyText"/>
    <w:uiPriority w:val="99"/>
    <w:semiHidden/>
    <w:rsid w:val="00FD0902"/>
  </w:style>
  <w:style w:type="paragraph" w:styleId="BodyText2">
    <w:name w:val="Body Text 2"/>
    <w:basedOn w:val="Normal"/>
    <w:link w:val="BodyText2Char"/>
    <w:uiPriority w:val="99"/>
    <w:semiHidden/>
    <w:unhideWhenUsed/>
    <w:rsid w:val="00FD0902"/>
    <w:pPr>
      <w:spacing w:after="120" w:line="480" w:lineRule="auto"/>
    </w:pPr>
  </w:style>
  <w:style w:type="character" w:customStyle="1" w:styleId="BodyText2Char">
    <w:name w:val="Body Text 2 Char"/>
    <w:basedOn w:val="DefaultParagraphFont"/>
    <w:link w:val="BodyText2"/>
    <w:uiPriority w:val="99"/>
    <w:semiHidden/>
    <w:rsid w:val="00FD0902"/>
  </w:style>
  <w:style w:type="paragraph" w:styleId="BodyText3">
    <w:name w:val="Body Text 3"/>
    <w:basedOn w:val="Normal"/>
    <w:link w:val="BodyText3Char"/>
    <w:uiPriority w:val="99"/>
    <w:semiHidden/>
    <w:unhideWhenUsed/>
    <w:rsid w:val="00FD0902"/>
    <w:pPr>
      <w:spacing w:after="120"/>
    </w:pPr>
    <w:rPr>
      <w:sz w:val="16"/>
      <w:szCs w:val="16"/>
    </w:rPr>
  </w:style>
  <w:style w:type="character" w:customStyle="1" w:styleId="BodyText3Char">
    <w:name w:val="Body Text 3 Char"/>
    <w:basedOn w:val="DefaultParagraphFont"/>
    <w:link w:val="BodyText3"/>
    <w:uiPriority w:val="99"/>
    <w:semiHidden/>
    <w:rsid w:val="00FD0902"/>
    <w:rPr>
      <w:sz w:val="16"/>
      <w:szCs w:val="16"/>
    </w:rPr>
  </w:style>
  <w:style w:type="paragraph" w:styleId="BodyTextFirstIndent">
    <w:name w:val="Body Text First Indent"/>
    <w:basedOn w:val="BodyText"/>
    <w:link w:val="BodyTextFirstIndentChar"/>
    <w:uiPriority w:val="99"/>
    <w:semiHidden/>
    <w:unhideWhenUsed/>
    <w:rsid w:val="00FD0902"/>
    <w:pPr>
      <w:spacing w:after="0"/>
      <w:ind w:firstLine="360"/>
    </w:pPr>
  </w:style>
  <w:style w:type="character" w:customStyle="1" w:styleId="BodyTextFirstIndentChar">
    <w:name w:val="Body Text First Indent Char"/>
    <w:basedOn w:val="BodyTextChar"/>
    <w:link w:val="BodyTextFirstIndent"/>
    <w:uiPriority w:val="99"/>
    <w:semiHidden/>
    <w:rsid w:val="00FD0902"/>
  </w:style>
  <w:style w:type="paragraph" w:styleId="BodyTextIndent">
    <w:name w:val="Body Text Indent"/>
    <w:basedOn w:val="Normal"/>
    <w:link w:val="BodyTextIndentChar"/>
    <w:uiPriority w:val="99"/>
    <w:semiHidden/>
    <w:unhideWhenUsed/>
    <w:rsid w:val="00FD0902"/>
    <w:pPr>
      <w:spacing w:after="120"/>
      <w:ind w:left="360"/>
    </w:pPr>
  </w:style>
  <w:style w:type="character" w:customStyle="1" w:styleId="BodyTextIndentChar">
    <w:name w:val="Body Text Indent Char"/>
    <w:basedOn w:val="DefaultParagraphFont"/>
    <w:link w:val="BodyTextIndent"/>
    <w:uiPriority w:val="99"/>
    <w:semiHidden/>
    <w:rsid w:val="00FD0902"/>
  </w:style>
  <w:style w:type="paragraph" w:styleId="BodyTextFirstIndent2">
    <w:name w:val="Body Text First Indent 2"/>
    <w:basedOn w:val="BodyTextIndent"/>
    <w:link w:val="BodyTextFirstIndent2Char"/>
    <w:uiPriority w:val="99"/>
    <w:semiHidden/>
    <w:unhideWhenUsed/>
    <w:rsid w:val="00FD0902"/>
    <w:pPr>
      <w:spacing w:after="0"/>
      <w:ind w:firstLine="360"/>
    </w:pPr>
  </w:style>
  <w:style w:type="character" w:customStyle="1" w:styleId="BodyTextFirstIndent2Char">
    <w:name w:val="Body Text First Indent 2 Char"/>
    <w:basedOn w:val="BodyTextIndentChar"/>
    <w:link w:val="BodyTextFirstIndent2"/>
    <w:uiPriority w:val="99"/>
    <w:semiHidden/>
    <w:rsid w:val="00FD0902"/>
  </w:style>
  <w:style w:type="paragraph" w:styleId="BodyTextIndent2">
    <w:name w:val="Body Text Indent 2"/>
    <w:basedOn w:val="Normal"/>
    <w:link w:val="BodyTextIndent2Char"/>
    <w:uiPriority w:val="99"/>
    <w:semiHidden/>
    <w:unhideWhenUsed/>
    <w:rsid w:val="00FD0902"/>
    <w:pPr>
      <w:spacing w:after="120" w:line="480" w:lineRule="auto"/>
      <w:ind w:left="360"/>
    </w:pPr>
  </w:style>
  <w:style w:type="character" w:customStyle="1" w:styleId="BodyTextIndent2Char">
    <w:name w:val="Body Text Indent 2 Char"/>
    <w:basedOn w:val="DefaultParagraphFont"/>
    <w:link w:val="BodyTextIndent2"/>
    <w:uiPriority w:val="99"/>
    <w:semiHidden/>
    <w:rsid w:val="00FD0902"/>
  </w:style>
  <w:style w:type="paragraph" w:styleId="BodyTextIndent3">
    <w:name w:val="Body Text Indent 3"/>
    <w:basedOn w:val="Normal"/>
    <w:link w:val="BodyTextIndent3Char"/>
    <w:uiPriority w:val="99"/>
    <w:semiHidden/>
    <w:unhideWhenUsed/>
    <w:rsid w:val="00FD09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0902"/>
    <w:rPr>
      <w:sz w:val="16"/>
      <w:szCs w:val="16"/>
    </w:rPr>
  </w:style>
  <w:style w:type="paragraph" w:styleId="Caption">
    <w:name w:val="caption"/>
    <w:basedOn w:val="Normal"/>
    <w:next w:val="Normal"/>
    <w:uiPriority w:val="35"/>
    <w:semiHidden/>
    <w:unhideWhenUsed/>
    <w:qFormat/>
    <w:rsid w:val="00FD090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FD0902"/>
    <w:pPr>
      <w:spacing w:line="240" w:lineRule="auto"/>
      <w:ind w:left="4320"/>
    </w:pPr>
  </w:style>
  <w:style w:type="character" w:customStyle="1" w:styleId="ClosingChar">
    <w:name w:val="Closing Char"/>
    <w:basedOn w:val="DefaultParagraphFont"/>
    <w:link w:val="Closing"/>
    <w:uiPriority w:val="99"/>
    <w:semiHidden/>
    <w:rsid w:val="00FD0902"/>
  </w:style>
  <w:style w:type="paragraph" w:styleId="CommentText">
    <w:name w:val="annotation text"/>
    <w:basedOn w:val="Normal"/>
    <w:link w:val="CommentTextChar"/>
    <w:uiPriority w:val="99"/>
    <w:semiHidden/>
    <w:unhideWhenUsed/>
    <w:rsid w:val="00FD0902"/>
    <w:pPr>
      <w:spacing w:line="240" w:lineRule="auto"/>
    </w:pPr>
    <w:rPr>
      <w:sz w:val="20"/>
      <w:szCs w:val="20"/>
    </w:rPr>
  </w:style>
  <w:style w:type="character" w:customStyle="1" w:styleId="CommentTextChar">
    <w:name w:val="Comment Text Char"/>
    <w:basedOn w:val="DefaultParagraphFont"/>
    <w:link w:val="CommentText"/>
    <w:uiPriority w:val="99"/>
    <w:semiHidden/>
    <w:rsid w:val="00FD0902"/>
    <w:rPr>
      <w:sz w:val="20"/>
      <w:szCs w:val="20"/>
    </w:rPr>
  </w:style>
  <w:style w:type="paragraph" w:styleId="CommentSubject">
    <w:name w:val="annotation subject"/>
    <w:basedOn w:val="CommentText"/>
    <w:next w:val="CommentText"/>
    <w:link w:val="CommentSubjectChar"/>
    <w:uiPriority w:val="99"/>
    <w:semiHidden/>
    <w:unhideWhenUsed/>
    <w:rsid w:val="00FD0902"/>
    <w:rPr>
      <w:b/>
      <w:bCs/>
    </w:rPr>
  </w:style>
  <w:style w:type="character" w:customStyle="1" w:styleId="CommentSubjectChar">
    <w:name w:val="Comment Subject Char"/>
    <w:basedOn w:val="CommentTextChar"/>
    <w:link w:val="CommentSubject"/>
    <w:uiPriority w:val="99"/>
    <w:semiHidden/>
    <w:rsid w:val="00FD0902"/>
    <w:rPr>
      <w:b/>
      <w:bCs/>
      <w:sz w:val="20"/>
      <w:szCs w:val="20"/>
    </w:rPr>
  </w:style>
  <w:style w:type="paragraph" w:styleId="Date">
    <w:name w:val="Date"/>
    <w:basedOn w:val="Normal"/>
    <w:next w:val="Normal"/>
    <w:link w:val="DateChar"/>
    <w:uiPriority w:val="99"/>
    <w:semiHidden/>
    <w:unhideWhenUsed/>
    <w:rsid w:val="00FD0902"/>
  </w:style>
  <w:style w:type="character" w:customStyle="1" w:styleId="DateChar">
    <w:name w:val="Date Char"/>
    <w:basedOn w:val="DefaultParagraphFont"/>
    <w:link w:val="Date"/>
    <w:uiPriority w:val="99"/>
    <w:semiHidden/>
    <w:rsid w:val="00FD0902"/>
  </w:style>
  <w:style w:type="paragraph" w:styleId="DocumentMap">
    <w:name w:val="Document Map"/>
    <w:basedOn w:val="Normal"/>
    <w:link w:val="DocumentMapChar"/>
    <w:uiPriority w:val="99"/>
    <w:semiHidden/>
    <w:unhideWhenUsed/>
    <w:rsid w:val="00FD090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D0902"/>
    <w:rPr>
      <w:rFonts w:ascii="Segoe UI" w:hAnsi="Segoe UI" w:cs="Segoe UI"/>
      <w:sz w:val="16"/>
      <w:szCs w:val="16"/>
    </w:rPr>
  </w:style>
  <w:style w:type="paragraph" w:styleId="E-mailSignature">
    <w:name w:val="E-mail Signature"/>
    <w:basedOn w:val="Normal"/>
    <w:link w:val="E-mailSignatureChar"/>
    <w:uiPriority w:val="99"/>
    <w:semiHidden/>
    <w:unhideWhenUsed/>
    <w:rsid w:val="00FD0902"/>
    <w:pPr>
      <w:spacing w:line="240" w:lineRule="auto"/>
    </w:pPr>
  </w:style>
  <w:style w:type="character" w:customStyle="1" w:styleId="E-mailSignatureChar">
    <w:name w:val="E-mail Signature Char"/>
    <w:basedOn w:val="DefaultParagraphFont"/>
    <w:link w:val="E-mailSignature"/>
    <w:uiPriority w:val="99"/>
    <w:semiHidden/>
    <w:rsid w:val="00FD0902"/>
  </w:style>
  <w:style w:type="paragraph" w:styleId="EndnoteText">
    <w:name w:val="endnote text"/>
    <w:basedOn w:val="Normal"/>
    <w:link w:val="EndnoteTextChar"/>
    <w:uiPriority w:val="99"/>
    <w:semiHidden/>
    <w:unhideWhenUsed/>
    <w:rsid w:val="00FD0902"/>
    <w:pPr>
      <w:spacing w:line="240" w:lineRule="auto"/>
    </w:pPr>
    <w:rPr>
      <w:sz w:val="20"/>
      <w:szCs w:val="20"/>
    </w:rPr>
  </w:style>
  <w:style w:type="character" w:customStyle="1" w:styleId="EndnoteTextChar">
    <w:name w:val="Endnote Text Char"/>
    <w:basedOn w:val="DefaultParagraphFont"/>
    <w:link w:val="EndnoteText"/>
    <w:uiPriority w:val="99"/>
    <w:semiHidden/>
    <w:rsid w:val="00FD0902"/>
    <w:rPr>
      <w:sz w:val="20"/>
      <w:szCs w:val="20"/>
    </w:rPr>
  </w:style>
  <w:style w:type="paragraph" w:styleId="EnvelopeAddress">
    <w:name w:val="envelope address"/>
    <w:basedOn w:val="Normal"/>
    <w:uiPriority w:val="99"/>
    <w:semiHidden/>
    <w:unhideWhenUsed/>
    <w:rsid w:val="00FD0902"/>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D0902"/>
    <w:pPr>
      <w:spacing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FD090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D0902"/>
  </w:style>
  <w:style w:type="paragraph" w:styleId="FootnoteText">
    <w:name w:val="footnote text"/>
    <w:basedOn w:val="Normal"/>
    <w:link w:val="FootnoteTextChar"/>
    <w:uiPriority w:val="99"/>
    <w:semiHidden/>
    <w:unhideWhenUsed/>
    <w:rsid w:val="00FD0902"/>
    <w:pPr>
      <w:spacing w:line="240" w:lineRule="auto"/>
    </w:pPr>
    <w:rPr>
      <w:sz w:val="20"/>
      <w:szCs w:val="20"/>
    </w:rPr>
  </w:style>
  <w:style w:type="character" w:customStyle="1" w:styleId="FootnoteTextChar">
    <w:name w:val="Footnote Text Char"/>
    <w:basedOn w:val="DefaultParagraphFont"/>
    <w:link w:val="FootnoteText"/>
    <w:uiPriority w:val="99"/>
    <w:semiHidden/>
    <w:rsid w:val="00FD0902"/>
    <w:rPr>
      <w:sz w:val="20"/>
      <w:szCs w:val="20"/>
    </w:rPr>
  </w:style>
  <w:style w:type="paragraph" w:styleId="Header">
    <w:name w:val="header"/>
    <w:basedOn w:val="Normal"/>
    <w:link w:val="HeaderChar"/>
    <w:uiPriority w:val="99"/>
    <w:semiHidden/>
    <w:unhideWhenUsed/>
    <w:rsid w:val="00FD090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D0902"/>
  </w:style>
  <w:style w:type="character" w:customStyle="1" w:styleId="Heading7Char">
    <w:name w:val="Heading 7 Char"/>
    <w:basedOn w:val="DefaultParagraphFont"/>
    <w:link w:val="Heading7"/>
    <w:uiPriority w:val="9"/>
    <w:semiHidden/>
    <w:rsid w:val="00FD090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D09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090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D0902"/>
    <w:pPr>
      <w:spacing w:line="240" w:lineRule="auto"/>
    </w:pPr>
    <w:rPr>
      <w:i/>
      <w:iCs/>
    </w:rPr>
  </w:style>
  <w:style w:type="character" w:customStyle="1" w:styleId="HTMLAddressChar">
    <w:name w:val="HTML Address Char"/>
    <w:basedOn w:val="DefaultParagraphFont"/>
    <w:link w:val="HTMLAddress"/>
    <w:uiPriority w:val="99"/>
    <w:semiHidden/>
    <w:rsid w:val="00FD0902"/>
    <w:rPr>
      <w:i/>
      <w:iCs/>
    </w:rPr>
  </w:style>
  <w:style w:type="paragraph" w:styleId="HTMLPreformatted">
    <w:name w:val="HTML Preformatted"/>
    <w:basedOn w:val="Normal"/>
    <w:link w:val="HTMLPreformattedChar"/>
    <w:uiPriority w:val="99"/>
    <w:semiHidden/>
    <w:unhideWhenUsed/>
    <w:rsid w:val="00FD090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D0902"/>
    <w:rPr>
      <w:rFonts w:ascii="Consolas" w:hAnsi="Consolas"/>
      <w:sz w:val="20"/>
      <w:szCs w:val="20"/>
    </w:rPr>
  </w:style>
  <w:style w:type="paragraph" w:styleId="Index1">
    <w:name w:val="index 1"/>
    <w:basedOn w:val="Normal"/>
    <w:next w:val="Normal"/>
    <w:autoRedefine/>
    <w:uiPriority w:val="99"/>
    <w:semiHidden/>
    <w:unhideWhenUsed/>
    <w:rsid w:val="00FD0902"/>
    <w:pPr>
      <w:spacing w:line="240" w:lineRule="auto"/>
      <w:ind w:left="220" w:hanging="220"/>
    </w:pPr>
  </w:style>
  <w:style w:type="paragraph" w:styleId="Index2">
    <w:name w:val="index 2"/>
    <w:basedOn w:val="Normal"/>
    <w:next w:val="Normal"/>
    <w:autoRedefine/>
    <w:uiPriority w:val="99"/>
    <w:semiHidden/>
    <w:unhideWhenUsed/>
    <w:rsid w:val="00FD0902"/>
    <w:pPr>
      <w:spacing w:line="240" w:lineRule="auto"/>
      <w:ind w:left="440" w:hanging="220"/>
    </w:pPr>
  </w:style>
  <w:style w:type="paragraph" w:styleId="Index3">
    <w:name w:val="index 3"/>
    <w:basedOn w:val="Normal"/>
    <w:next w:val="Normal"/>
    <w:autoRedefine/>
    <w:uiPriority w:val="99"/>
    <w:semiHidden/>
    <w:unhideWhenUsed/>
    <w:rsid w:val="00FD0902"/>
    <w:pPr>
      <w:spacing w:line="240" w:lineRule="auto"/>
      <w:ind w:left="660" w:hanging="220"/>
    </w:pPr>
  </w:style>
  <w:style w:type="paragraph" w:styleId="Index4">
    <w:name w:val="index 4"/>
    <w:basedOn w:val="Normal"/>
    <w:next w:val="Normal"/>
    <w:autoRedefine/>
    <w:uiPriority w:val="99"/>
    <w:semiHidden/>
    <w:unhideWhenUsed/>
    <w:rsid w:val="00FD0902"/>
    <w:pPr>
      <w:spacing w:line="240" w:lineRule="auto"/>
      <w:ind w:left="880" w:hanging="220"/>
    </w:pPr>
  </w:style>
  <w:style w:type="paragraph" w:styleId="Index5">
    <w:name w:val="index 5"/>
    <w:basedOn w:val="Normal"/>
    <w:next w:val="Normal"/>
    <w:autoRedefine/>
    <w:uiPriority w:val="99"/>
    <w:semiHidden/>
    <w:unhideWhenUsed/>
    <w:rsid w:val="00FD0902"/>
    <w:pPr>
      <w:spacing w:line="240" w:lineRule="auto"/>
      <w:ind w:left="1100" w:hanging="220"/>
    </w:pPr>
  </w:style>
  <w:style w:type="paragraph" w:styleId="Index6">
    <w:name w:val="index 6"/>
    <w:basedOn w:val="Normal"/>
    <w:next w:val="Normal"/>
    <w:autoRedefine/>
    <w:uiPriority w:val="99"/>
    <w:semiHidden/>
    <w:unhideWhenUsed/>
    <w:rsid w:val="00FD0902"/>
    <w:pPr>
      <w:spacing w:line="240" w:lineRule="auto"/>
      <w:ind w:left="1320" w:hanging="220"/>
    </w:pPr>
  </w:style>
  <w:style w:type="paragraph" w:styleId="Index7">
    <w:name w:val="index 7"/>
    <w:basedOn w:val="Normal"/>
    <w:next w:val="Normal"/>
    <w:autoRedefine/>
    <w:uiPriority w:val="99"/>
    <w:semiHidden/>
    <w:unhideWhenUsed/>
    <w:rsid w:val="00FD0902"/>
    <w:pPr>
      <w:spacing w:line="240" w:lineRule="auto"/>
      <w:ind w:left="1540" w:hanging="220"/>
    </w:pPr>
  </w:style>
  <w:style w:type="paragraph" w:styleId="Index8">
    <w:name w:val="index 8"/>
    <w:basedOn w:val="Normal"/>
    <w:next w:val="Normal"/>
    <w:autoRedefine/>
    <w:uiPriority w:val="99"/>
    <w:semiHidden/>
    <w:unhideWhenUsed/>
    <w:rsid w:val="00FD0902"/>
    <w:pPr>
      <w:spacing w:line="240" w:lineRule="auto"/>
      <w:ind w:left="1760" w:hanging="220"/>
    </w:pPr>
  </w:style>
  <w:style w:type="paragraph" w:styleId="Index9">
    <w:name w:val="index 9"/>
    <w:basedOn w:val="Normal"/>
    <w:next w:val="Normal"/>
    <w:autoRedefine/>
    <w:uiPriority w:val="99"/>
    <w:semiHidden/>
    <w:unhideWhenUsed/>
    <w:rsid w:val="00FD0902"/>
    <w:pPr>
      <w:spacing w:line="240" w:lineRule="auto"/>
      <w:ind w:left="1980" w:hanging="220"/>
    </w:pPr>
  </w:style>
  <w:style w:type="paragraph" w:styleId="IndexHeading">
    <w:name w:val="index heading"/>
    <w:basedOn w:val="Normal"/>
    <w:next w:val="Index1"/>
    <w:uiPriority w:val="99"/>
    <w:semiHidden/>
    <w:unhideWhenUsed/>
    <w:rsid w:val="00FD090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D090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0902"/>
    <w:rPr>
      <w:i/>
      <w:iCs/>
      <w:color w:val="4F81BD" w:themeColor="accent1"/>
    </w:rPr>
  </w:style>
  <w:style w:type="paragraph" w:styleId="List">
    <w:name w:val="List"/>
    <w:basedOn w:val="Normal"/>
    <w:uiPriority w:val="99"/>
    <w:semiHidden/>
    <w:unhideWhenUsed/>
    <w:rsid w:val="00FD0902"/>
    <w:pPr>
      <w:ind w:left="360" w:hanging="360"/>
      <w:contextualSpacing/>
    </w:pPr>
  </w:style>
  <w:style w:type="paragraph" w:styleId="List2">
    <w:name w:val="List 2"/>
    <w:basedOn w:val="Normal"/>
    <w:uiPriority w:val="99"/>
    <w:semiHidden/>
    <w:unhideWhenUsed/>
    <w:rsid w:val="00FD0902"/>
    <w:pPr>
      <w:ind w:left="720" w:hanging="360"/>
      <w:contextualSpacing/>
    </w:pPr>
  </w:style>
  <w:style w:type="paragraph" w:styleId="List3">
    <w:name w:val="List 3"/>
    <w:basedOn w:val="Normal"/>
    <w:uiPriority w:val="99"/>
    <w:semiHidden/>
    <w:unhideWhenUsed/>
    <w:rsid w:val="00FD0902"/>
    <w:pPr>
      <w:ind w:left="1080" w:hanging="360"/>
      <w:contextualSpacing/>
    </w:pPr>
  </w:style>
  <w:style w:type="paragraph" w:styleId="List4">
    <w:name w:val="List 4"/>
    <w:basedOn w:val="Normal"/>
    <w:uiPriority w:val="99"/>
    <w:semiHidden/>
    <w:unhideWhenUsed/>
    <w:rsid w:val="00FD0902"/>
    <w:pPr>
      <w:ind w:left="1440" w:hanging="360"/>
      <w:contextualSpacing/>
    </w:pPr>
  </w:style>
  <w:style w:type="paragraph" w:styleId="List5">
    <w:name w:val="List 5"/>
    <w:basedOn w:val="Normal"/>
    <w:uiPriority w:val="99"/>
    <w:semiHidden/>
    <w:unhideWhenUsed/>
    <w:rsid w:val="00FD0902"/>
    <w:pPr>
      <w:ind w:left="1800" w:hanging="360"/>
      <w:contextualSpacing/>
    </w:pPr>
  </w:style>
  <w:style w:type="paragraph" w:styleId="ListBullet">
    <w:name w:val="List Bullet"/>
    <w:basedOn w:val="Normal"/>
    <w:uiPriority w:val="99"/>
    <w:semiHidden/>
    <w:unhideWhenUsed/>
    <w:rsid w:val="00FD0902"/>
    <w:pPr>
      <w:numPr>
        <w:numId w:val="2"/>
      </w:numPr>
      <w:contextualSpacing/>
    </w:pPr>
  </w:style>
  <w:style w:type="paragraph" w:styleId="ListBullet2">
    <w:name w:val="List Bullet 2"/>
    <w:basedOn w:val="Normal"/>
    <w:uiPriority w:val="99"/>
    <w:semiHidden/>
    <w:unhideWhenUsed/>
    <w:rsid w:val="00FD0902"/>
    <w:pPr>
      <w:numPr>
        <w:numId w:val="3"/>
      </w:numPr>
      <w:contextualSpacing/>
    </w:pPr>
  </w:style>
  <w:style w:type="paragraph" w:styleId="ListBullet3">
    <w:name w:val="List Bullet 3"/>
    <w:basedOn w:val="Normal"/>
    <w:uiPriority w:val="99"/>
    <w:semiHidden/>
    <w:unhideWhenUsed/>
    <w:rsid w:val="00FD0902"/>
    <w:pPr>
      <w:numPr>
        <w:numId w:val="4"/>
      </w:numPr>
      <w:contextualSpacing/>
    </w:pPr>
  </w:style>
  <w:style w:type="paragraph" w:styleId="ListBullet4">
    <w:name w:val="List Bullet 4"/>
    <w:basedOn w:val="Normal"/>
    <w:uiPriority w:val="99"/>
    <w:semiHidden/>
    <w:unhideWhenUsed/>
    <w:rsid w:val="00FD0902"/>
    <w:pPr>
      <w:numPr>
        <w:numId w:val="5"/>
      </w:numPr>
      <w:contextualSpacing/>
    </w:pPr>
  </w:style>
  <w:style w:type="paragraph" w:styleId="ListBullet5">
    <w:name w:val="List Bullet 5"/>
    <w:basedOn w:val="Normal"/>
    <w:uiPriority w:val="99"/>
    <w:semiHidden/>
    <w:unhideWhenUsed/>
    <w:rsid w:val="00FD0902"/>
    <w:pPr>
      <w:numPr>
        <w:numId w:val="6"/>
      </w:numPr>
      <w:contextualSpacing/>
    </w:pPr>
  </w:style>
  <w:style w:type="paragraph" w:styleId="ListContinue">
    <w:name w:val="List Continue"/>
    <w:basedOn w:val="Normal"/>
    <w:uiPriority w:val="99"/>
    <w:semiHidden/>
    <w:unhideWhenUsed/>
    <w:rsid w:val="00FD0902"/>
    <w:pPr>
      <w:spacing w:after="120"/>
      <w:ind w:left="360"/>
      <w:contextualSpacing/>
    </w:pPr>
  </w:style>
  <w:style w:type="paragraph" w:styleId="ListContinue2">
    <w:name w:val="List Continue 2"/>
    <w:basedOn w:val="Normal"/>
    <w:uiPriority w:val="99"/>
    <w:semiHidden/>
    <w:unhideWhenUsed/>
    <w:rsid w:val="00FD0902"/>
    <w:pPr>
      <w:spacing w:after="120"/>
      <w:ind w:left="720"/>
      <w:contextualSpacing/>
    </w:pPr>
  </w:style>
  <w:style w:type="paragraph" w:styleId="ListContinue3">
    <w:name w:val="List Continue 3"/>
    <w:basedOn w:val="Normal"/>
    <w:uiPriority w:val="99"/>
    <w:semiHidden/>
    <w:unhideWhenUsed/>
    <w:rsid w:val="00FD0902"/>
    <w:pPr>
      <w:spacing w:after="120"/>
      <w:ind w:left="1080"/>
      <w:contextualSpacing/>
    </w:pPr>
  </w:style>
  <w:style w:type="paragraph" w:styleId="ListContinue4">
    <w:name w:val="List Continue 4"/>
    <w:basedOn w:val="Normal"/>
    <w:uiPriority w:val="99"/>
    <w:semiHidden/>
    <w:unhideWhenUsed/>
    <w:rsid w:val="00FD0902"/>
    <w:pPr>
      <w:spacing w:after="120"/>
      <w:ind w:left="1440"/>
      <w:contextualSpacing/>
    </w:pPr>
  </w:style>
  <w:style w:type="paragraph" w:styleId="ListContinue5">
    <w:name w:val="List Continue 5"/>
    <w:basedOn w:val="Normal"/>
    <w:uiPriority w:val="99"/>
    <w:semiHidden/>
    <w:unhideWhenUsed/>
    <w:rsid w:val="00FD0902"/>
    <w:pPr>
      <w:spacing w:after="120"/>
      <w:ind w:left="1800"/>
      <w:contextualSpacing/>
    </w:pPr>
  </w:style>
  <w:style w:type="paragraph" w:styleId="ListNumber">
    <w:name w:val="List Number"/>
    <w:basedOn w:val="Normal"/>
    <w:uiPriority w:val="99"/>
    <w:semiHidden/>
    <w:unhideWhenUsed/>
    <w:rsid w:val="00FD0902"/>
    <w:pPr>
      <w:numPr>
        <w:numId w:val="7"/>
      </w:numPr>
      <w:contextualSpacing/>
    </w:pPr>
  </w:style>
  <w:style w:type="paragraph" w:styleId="ListNumber2">
    <w:name w:val="List Number 2"/>
    <w:basedOn w:val="Normal"/>
    <w:uiPriority w:val="99"/>
    <w:semiHidden/>
    <w:unhideWhenUsed/>
    <w:rsid w:val="00FD0902"/>
    <w:pPr>
      <w:numPr>
        <w:numId w:val="8"/>
      </w:numPr>
      <w:contextualSpacing/>
    </w:pPr>
  </w:style>
  <w:style w:type="paragraph" w:styleId="ListNumber3">
    <w:name w:val="List Number 3"/>
    <w:basedOn w:val="Normal"/>
    <w:uiPriority w:val="99"/>
    <w:semiHidden/>
    <w:unhideWhenUsed/>
    <w:rsid w:val="00FD0902"/>
    <w:pPr>
      <w:numPr>
        <w:numId w:val="9"/>
      </w:numPr>
      <w:contextualSpacing/>
    </w:pPr>
  </w:style>
  <w:style w:type="paragraph" w:styleId="ListNumber4">
    <w:name w:val="List Number 4"/>
    <w:basedOn w:val="Normal"/>
    <w:uiPriority w:val="99"/>
    <w:semiHidden/>
    <w:unhideWhenUsed/>
    <w:rsid w:val="00FD0902"/>
    <w:pPr>
      <w:numPr>
        <w:numId w:val="10"/>
      </w:numPr>
      <w:contextualSpacing/>
    </w:pPr>
  </w:style>
  <w:style w:type="paragraph" w:styleId="ListNumber5">
    <w:name w:val="List Number 5"/>
    <w:basedOn w:val="Normal"/>
    <w:uiPriority w:val="99"/>
    <w:semiHidden/>
    <w:unhideWhenUsed/>
    <w:rsid w:val="00FD0902"/>
    <w:pPr>
      <w:numPr>
        <w:numId w:val="11"/>
      </w:numPr>
      <w:contextualSpacing/>
    </w:pPr>
  </w:style>
  <w:style w:type="paragraph" w:styleId="ListParagraph">
    <w:name w:val="List Paragraph"/>
    <w:basedOn w:val="Normal"/>
    <w:uiPriority w:val="34"/>
    <w:qFormat/>
    <w:rsid w:val="00FD0902"/>
    <w:pPr>
      <w:ind w:left="720"/>
      <w:contextualSpacing/>
    </w:pPr>
  </w:style>
  <w:style w:type="paragraph" w:styleId="MacroText">
    <w:name w:val="macro"/>
    <w:link w:val="MacroTextChar"/>
    <w:uiPriority w:val="99"/>
    <w:semiHidden/>
    <w:unhideWhenUsed/>
    <w:rsid w:val="00FD090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FD0902"/>
    <w:rPr>
      <w:rFonts w:ascii="Consolas" w:hAnsi="Consolas"/>
      <w:sz w:val="20"/>
      <w:szCs w:val="20"/>
    </w:rPr>
  </w:style>
  <w:style w:type="paragraph" w:styleId="MessageHeader">
    <w:name w:val="Message Header"/>
    <w:basedOn w:val="Normal"/>
    <w:link w:val="MessageHeaderChar"/>
    <w:uiPriority w:val="99"/>
    <w:semiHidden/>
    <w:unhideWhenUsed/>
    <w:rsid w:val="00FD090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D0902"/>
    <w:rPr>
      <w:rFonts w:asciiTheme="majorHAnsi" w:eastAsiaTheme="majorEastAsia" w:hAnsiTheme="majorHAnsi" w:cstheme="majorBidi"/>
      <w:sz w:val="24"/>
      <w:szCs w:val="24"/>
      <w:shd w:val="pct20" w:color="auto" w:fill="auto"/>
    </w:rPr>
  </w:style>
  <w:style w:type="paragraph" w:styleId="NoSpacing">
    <w:name w:val="No Spacing"/>
    <w:uiPriority w:val="1"/>
    <w:qFormat/>
    <w:rsid w:val="00FD0902"/>
    <w:pPr>
      <w:spacing w:line="240" w:lineRule="auto"/>
    </w:pPr>
  </w:style>
  <w:style w:type="paragraph" w:styleId="NormalWeb">
    <w:name w:val="Normal (Web)"/>
    <w:basedOn w:val="Normal"/>
    <w:uiPriority w:val="99"/>
    <w:semiHidden/>
    <w:unhideWhenUsed/>
    <w:rsid w:val="00FD0902"/>
    <w:rPr>
      <w:rFonts w:ascii="Times New Roman" w:hAnsi="Times New Roman" w:cs="Times New Roman"/>
      <w:sz w:val="24"/>
      <w:szCs w:val="24"/>
    </w:rPr>
  </w:style>
  <w:style w:type="paragraph" w:styleId="NormalIndent">
    <w:name w:val="Normal Indent"/>
    <w:basedOn w:val="Normal"/>
    <w:uiPriority w:val="99"/>
    <w:semiHidden/>
    <w:unhideWhenUsed/>
    <w:rsid w:val="00FD0902"/>
    <w:pPr>
      <w:ind w:left="720"/>
    </w:pPr>
  </w:style>
  <w:style w:type="paragraph" w:styleId="NoteHeading">
    <w:name w:val="Note Heading"/>
    <w:basedOn w:val="Normal"/>
    <w:next w:val="Normal"/>
    <w:link w:val="NoteHeadingChar"/>
    <w:uiPriority w:val="99"/>
    <w:semiHidden/>
    <w:unhideWhenUsed/>
    <w:rsid w:val="00FD0902"/>
    <w:pPr>
      <w:spacing w:line="240" w:lineRule="auto"/>
    </w:pPr>
  </w:style>
  <w:style w:type="character" w:customStyle="1" w:styleId="NoteHeadingChar">
    <w:name w:val="Note Heading Char"/>
    <w:basedOn w:val="DefaultParagraphFont"/>
    <w:link w:val="NoteHeading"/>
    <w:uiPriority w:val="99"/>
    <w:semiHidden/>
    <w:rsid w:val="00FD0902"/>
  </w:style>
  <w:style w:type="paragraph" w:styleId="PlainText">
    <w:name w:val="Plain Text"/>
    <w:basedOn w:val="Normal"/>
    <w:link w:val="PlainTextChar"/>
    <w:uiPriority w:val="99"/>
    <w:semiHidden/>
    <w:unhideWhenUsed/>
    <w:rsid w:val="00FD090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D0902"/>
    <w:rPr>
      <w:rFonts w:ascii="Consolas" w:hAnsi="Consolas"/>
      <w:sz w:val="21"/>
      <w:szCs w:val="21"/>
    </w:rPr>
  </w:style>
  <w:style w:type="paragraph" w:styleId="Quote">
    <w:name w:val="Quote"/>
    <w:basedOn w:val="Normal"/>
    <w:next w:val="Normal"/>
    <w:link w:val="QuoteChar"/>
    <w:uiPriority w:val="29"/>
    <w:qFormat/>
    <w:rsid w:val="00FD090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0902"/>
    <w:rPr>
      <w:i/>
      <w:iCs/>
      <w:color w:val="404040" w:themeColor="text1" w:themeTint="BF"/>
    </w:rPr>
  </w:style>
  <w:style w:type="paragraph" w:styleId="Salutation">
    <w:name w:val="Salutation"/>
    <w:basedOn w:val="Normal"/>
    <w:next w:val="Normal"/>
    <w:link w:val="SalutationChar"/>
    <w:uiPriority w:val="99"/>
    <w:semiHidden/>
    <w:unhideWhenUsed/>
    <w:rsid w:val="00FD0902"/>
  </w:style>
  <w:style w:type="character" w:customStyle="1" w:styleId="SalutationChar">
    <w:name w:val="Salutation Char"/>
    <w:basedOn w:val="DefaultParagraphFont"/>
    <w:link w:val="Salutation"/>
    <w:uiPriority w:val="99"/>
    <w:semiHidden/>
    <w:rsid w:val="00FD0902"/>
  </w:style>
  <w:style w:type="paragraph" w:styleId="Signature">
    <w:name w:val="Signature"/>
    <w:basedOn w:val="Normal"/>
    <w:link w:val="SignatureChar"/>
    <w:uiPriority w:val="99"/>
    <w:semiHidden/>
    <w:unhideWhenUsed/>
    <w:rsid w:val="00FD0902"/>
    <w:pPr>
      <w:spacing w:line="240" w:lineRule="auto"/>
      <w:ind w:left="4320"/>
    </w:pPr>
  </w:style>
  <w:style w:type="character" w:customStyle="1" w:styleId="SignatureChar">
    <w:name w:val="Signature Char"/>
    <w:basedOn w:val="DefaultParagraphFont"/>
    <w:link w:val="Signature"/>
    <w:uiPriority w:val="99"/>
    <w:semiHidden/>
    <w:rsid w:val="00FD0902"/>
  </w:style>
  <w:style w:type="paragraph" w:styleId="TableofAuthorities">
    <w:name w:val="table of authorities"/>
    <w:basedOn w:val="Normal"/>
    <w:next w:val="Normal"/>
    <w:uiPriority w:val="99"/>
    <w:semiHidden/>
    <w:unhideWhenUsed/>
    <w:rsid w:val="00FD0902"/>
    <w:pPr>
      <w:ind w:left="220" w:hanging="220"/>
    </w:pPr>
  </w:style>
  <w:style w:type="paragraph" w:styleId="TableofFigures">
    <w:name w:val="table of figures"/>
    <w:basedOn w:val="Normal"/>
    <w:next w:val="Normal"/>
    <w:uiPriority w:val="99"/>
    <w:semiHidden/>
    <w:unhideWhenUsed/>
    <w:rsid w:val="00FD0902"/>
  </w:style>
  <w:style w:type="paragraph" w:styleId="TOAHeading">
    <w:name w:val="toa heading"/>
    <w:basedOn w:val="Normal"/>
    <w:next w:val="Normal"/>
    <w:uiPriority w:val="99"/>
    <w:semiHidden/>
    <w:unhideWhenUsed/>
    <w:rsid w:val="00FD090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D0902"/>
    <w:pPr>
      <w:spacing w:after="100"/>
    </w:pPr>
  </w:style>
  <w:style w:type="paragraph" w:styleId="TOC2">
    <w:name w:val="toc 2"/>
    <w:basedOn w:val="Normal"/>
    <w:next w:val="Normal"/>
    <w:autoRedefine/>
    <w:uiPriority w:val="39"/>
    <w:semiHidden/>
    <w:unhideWhenUsed/>
    <w:rsid w:val="00FD0902"/>
    <w:pPr>
      <w:spacing w:after="100"/>
      <w:ind w:left="220"/>
    </w:pPr>
  </w:style>
  <w:style w:type="paragraph" w:styleId="TOC3">
    <w:name w:val="toc 3"/>
    <w:basedOn w:val="Normal"/>
    <w:next w:val="Normal"/>
    <w:autoRedefine/>
    <w:uiPriority w:val="39"/>
    <w:semiHidden/>
    <w:unhideWhenUsed/>
    <w:rsid w:val="00FD0902"/>
    <w:pPr>
      <w:spacing w:after="100"/>
      <w:ind w:left="440"/>
    </w:pPr>
  </w:style>
  <w:style w:type="paragraph" w:styleId="TOC4">
    <w:name w:val="toc 4"/>
    <w:basedOn w:val="Normal"/>
    <w:next w:val="Normal"/>
    <w:autoRedefine/>
    <w:uiPriority w:val="39"/>
    <w:semiHidden/>
    <w:unhideWhenUsed/>
    <w:rsid w:val="00FD0902"/>
    <w:pPr>
      <w:spacing w:after="100"/>
      <w:ind w:left="660"/>
    </w:pPr>
  </w:style>
  <w:style w:type="paragraph" w:styleId="TOC5">
    <w:name w:val="toc 5"/>
    <w:basedOn w:val="Normal"/>
    <w:next w:val="Normal"/>
    <w:autoRedefine/>
    <w:uiPriority w:val="39"/>
    <w:semiHidden/>
    <w:unhideWhenUsed/>
    <w:rsid w:val="00FD0902"/>
    <w:pPr>
      <w:spacing w:after="100"/>
      <w:ind w:left="880"/>
    </w:pPr>
  </w:style>
  <w:style w:type="paragraph" w:styleId="TOC6">
    <w:name w:val="toc 6"/>
    <w:basedOn w:val="Normal"/>
    <w:next w:val="Normal"/>
    <w:autoRedefine/>
    <w:uiPriority w:val="39"/>
    <w:semiHidden/>
    <w:unhideWhenUsed/>
    <w:rsid w:val="00FD0902"/>
    <w:pPr>
      <w:spacing w:after="100"/>
      <w:ind w:left="1100"/>
    </w:pPr>
  </w:style>
  <w:style w:type="paragraph" w:styleId="TOC7">
    <w:name w:val="toc 7"/>
    <w:basedOn w:val="Normal"/>
    <w:next w:val="Normal"/>
    <w:autoRedefine/>
    <w:uiPriority w:val="39"/>
    <w:semiHidden/>
    <w:unhideWhenUsed/>
    <w:rsid w:val="00FD0902"/>
    <w:pPr>
      <w:spacing w:after="100"/>
      <w:ind w:left="1320"/>
    </w:pPr>
  </w:style>
  <w:style w:type="paragraph" w:styleId="TOC8">
    <w:name w:val="toc 8"/>
    <w:basedOn w:val="Normal"/>
    <w:next w:val="Normal"/>
    <w:autoRedefine/>
    <w:uiPriority w:val="39"/>
    <w:semiHidden/>
    <w:unhideWhenUsed/>
    <w:rsid w:val="00FD0902"/>
    <w:pPr>
      <w:spacing w:after="100"/>
      <w:ind w:left="1540"/>
    </w:pPr>
  </w:style>
  <w:style w:type="paragraph" w:styleId="TOC9">
    <w:name w:val="toc 9"/>
    <w:basedOn w:val="Normal"/>
    <w:next w:val="Normal"/>
    <w:autoRedefine/>
    <w:uiPriority w:val="39"/>
    <w:semiHidden/>
    <w:unhideWhenUsed/>
    <w:rsid w:val="00FD0902"/>
    <w:pPr>
      <w:spacing w:after="100"/>
      <w:ind w:left="1760"/>
    </w:pPr>
  </w:style>
  <w:style w:type="paragraph" w:styleId="TOCHeading">
    <w:name w:val="TOC Heading"/>
    <w:basedOn w:val="Heading1"/>
    <w:next w:val="Normal"/>
    <w:uiPriority w:val="39"/>
    <w:semiHidden/>
    <w:unhideWhenUsed/>
    <w:qFormat/>
    <w:rsid w:val="00FD0902"/>
    <w:pPr>
      <w:spacing w:before="240" w:after="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F0F59-5740-4022-93B2-687875713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3207</TotalTime>
  <Pages>1</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FreedomFNB</dc:creator>
  <cp:keywords/>
  <dc:description/>
  <cp:lastModifiedBy>William Hayes</cp:lastModifiedBy>
  <cp:revision>5</cp:revision>
  <cp:lastPrinted>2024-03-30T06:27:00Z</cp:lastPrinted>
  <dcterms:created xsi:type="dcterms:W3CDTF">2021-07-14T15:38:00Z</dcterms:created>
  <dcterms:modified xsi:type="dcterms:W3CDTF">2024-03-30T06:39:00Z</dcterms:modified>
</cp:coreProperties>
</file>